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AB4AA" w14:textId="77777777" w:rsidR="00702884" w:rsidRDefault="00702884" w:rsidP="00511BCD">
      <w:pPr>
        <w:pStyle w:val="BodyText"/>
        <w:spacing w:before="6"/>
        <w:rPr>
          <w:sz w:val="12"/>
        </w:rPr>
      </w:pPr>
    </w:p>
    <w:p w14:paraId="6A51943A" w14:textId="77777777" w:rsidR="00702884" w:rsidRDefault="0008235F" w:rsidP="00511BCD">
      <w:pPr>
        <w:pStyle w:val="BodyText"/>
        <w:jc w:val="center"/>
        <w:rPr>
          <w:sz w:val="20"/>
        </w:rPr>
      </w:pPr>
      <w:r>
        <w:rPr>
          <w:noProof/>
          <w:sz w:val="20"/>
        </w:rPr>
        <w:drawing>
          <wp:inline distT="0" distB="0" distL="0" distR="0" wp14:anchorId="2DA537DC" wp14:editId="365CB5E9">
            <wp:extent cx="2170176" cy="17373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70176" cy="1737360"/>
                    </a:xfrm>
                    <a:prstGeom prst="rect">
                      <a:avLst/>
                    </a:prstGeom>
                  </pic:spPr>
                </pic:pic>
              </a:graphicData>
            </a:graphic>
          </wp:inline>
        </w:drawing>
      </w:r>
    </w:p>
    <w:p w14:paraId="56B0774B" w14:textId="77777777" w:rsidR="00702884" w:rsidRDefault="00702884" w:rsidP="00511BCD">
      <w:pPr>
        <w:pStyle w:val="BodyText"/>
        <w:rPr>
          <w:sz w:val="20"/>
        </w:rPr>
      </w:pPr>
    </w:p>
    <w:p w14:paraId="4ADD6C9C" w14:textId="77777777" w:rsidR="00702884" w:rsidRDefault="00702884" w:rsidP="00511BCD">
      <w:pPr>
        <w:pStyle w:val="BodyText"/>
        <w:rPr>
          <w:sz w:val="20"/>
        </w:rPr>
      </w:pPr>
    </w:p>
    <w:p w14:paraId="2B9C79E2" w14:textId="77777777" w:rsidR="00702884" w:rsidRDefault="00702884" w:rsidP="00511BCD">
      <w:pPr>
        <w:pStyle w:val="BodyText"/>
        <w:rPr>
          <w:sz w:val="20"/>
        </w:rPr>
      </w:pPr>
    </w:p>
    <w:p w14:paraId="2CFCAB72" w14:textId="77777777" w:rsidR="00702884" w:rsidRDefault="00702884" w:rsidP="00511BCD">
      <w:pPr>
        <w:pStyle w:val="BodyText"/>
        <w:spacing w:before="1"/>
        <w:rPr>
          <w:sz w:val="24"/>
        </w:rPr>
      </w:pPr>
    </w:p>
    <w:p w14:paraId="7449EDCE" w14:textId="77777777" w:rsidR="00702884" w:rsidRDefault="0008235F" w:rsidP="00511BCD">
      <w:pPr>
        <w:spacing w:before="80"/>
        <w:jc w:val="center"/>
        <w:rPr>
          <w:b/>
          <w:sz w:val="38"/>
        </w:rPr>
      </w:pPr>
      <w:r>
        <w:rPr>
          <w:b/>
          <w:sz w:val="48"/>
        </w:rPr>
        <w:t>A</w:t>
      </w:r>
      <w:r>
        <w:rPr>
          <w:b/>
          <w:sz w:val="38"/>
        </w:rPr>
        <w:t>PPLICATION AND</w:t>
      </w:r>
    </w:p>
    <w:p w14:paraId="5334FD48" w14:textId="77777777" w:rsidR="00702884" w:rsidRDefault="0008235F" w:rsidP="00511BCD">
      <w:pPr>
        <w:jc w:val="center"/>
        <w:rPr>
          <w:b/>
          <w:sz w:val="38"/>
        </w:rPr>
      </w:pPr>
      <w:r>
        <w:rPr>
          <w:b/>
          <w:sz w:val="48"/>
        </w:rPr>
        <w:t>A</w:t>
      </w:r>
      <w:r>
        <w:rPr>
          <w:b/>
          <w:sz w:val="38"/>
        </w:rPr>
        <w:t xml:space="preserve">DMISSION </w:t>
      </w:r>
      <w:r>
        <w:rPr>
          <w:b/>
          <w:sz w:val="48"/>
        </w:rPr>
        <w:t>G</w:t>
      </w:r>
      <w:r>
        <w:rPr>
          <w:b/>
          <w:sz w:val="38"/>
        </w:rPr>
        <w:t>UIDELINES</w:t>
      </w:r>
    </w:p>
    <w:p w14:paraId="32E5A054" w14:textId="77777777" w:rsidR="00702884" w:rsidRDefault="0008235F" w:rsidP="00511BCD">
      <w:pPr>
        <w:spacing w:before="185"/>
        <w:jc w:val="center"/>
        <w:rPr>
          <w:b/>
          <w:sz w:val="29"/>
        </w:rPr>
      </w:pPr>
      <w:r>
        <w:rPr>
          <w:b/>
          <w:sz w:val="29"/>
        </w:rPr>
        <w:t>FOR THE</w:t>
      </w:r>
    </w:p>
    <w:p w14:paraId="2E4482F2" w14:textId="66731D79" w:rsidR="00702884" w:rsidRDefault="00CF65D3" w:rsidP="00511BCD">
      <w:pPr>
        <w:spacing w:before="134"/>
        <w:jc w:val="center"/>
        <w:rPr>
          <w:b/>
          <w:sz w:val="38"/>
        </w:rPr>
      </w:pPr>
      <w:r>
        <w:rPr>
          <w:b/>
          <w:sz w:val="48"/>
        </w:rPr>
        <w:t>M</w:t>
      </w:r>
      <w:r w:rsidRPr="00FA333F">
        <w:rPr>
          <w:b/>
          <w:sz w:val="38"/>
          <w:szCs w:val="38"/>
        </w:rPr>
        <w:t>ASTER OF ARTS</w:t>
      </w:r>
      <w:r>
        <w:rPr>
          <w:b/>
          <w:sz w:val="38"/>
          <w:szCs w:val="38"/>
        </w:rPr>
        <w:t xml:space="preserve"> in</w:t>
      </w:r>
      <w:r w:rsidR="00FA333F">
        <w:rPr>
          <w:b/>
          <w:sz w:val="48"/>
        </w:rPr>
        <w:t xml:space="preserve"> P</w:t>
      </w:r>
      <w:r w:rsidR="00FA333F" w:rsidRPr="00FA333F">
        <w:rPr>
          <w:b/>
          <w:sz w:val="38"/>
          <w:szCs w:val="38"/>
        </w:rPr>
        <w:t>ASTORAL</w:t>
      </w:r>
      <w:r w:rsidR="00FA333F">
        <w:rPr>
          <w:b/>
          <w:sz w:val="48"/>
        </w:rPr>
        <w:t xml:space="preserve"> S</w:t>
      </w:r>
      <w:r w:rsidR="00FA333F" w:rsidRPr="00FA333F">
        <w:rPr>
          <w:b/>
          <w:sz w:val="38"/>
          <w:szCs w:val="38"/>
        </w:rPr>
        <w:t>TUDIES</w:t>
      </w:r>
    </w:p>
    <w:p w14:paraId="15603BE2" w14:textId="77777777" w:rsidR="00702884" w:rsidRDefault="00702884" w:rsidP="00511BCD">
      <w:pPr>
        <w:pStyle w:val="BodyText"/>
        <w:rPr>
          <w:b/>
          <w:sz w:val="52"/>
        </w:rPr>
      </w:pPr>
    </w:p>
    <w:p w14:paraId="27E608E5" w14:textId="77777777" w:rsidR="00702884" w:rsidRDefault="00702884" w:rsidP="00511BCD">
      <w:pPr>
        <w:pStyle w:val="BodyText"/>
        <w:spacing w:before="3"/>
        <w:rPr>
          <w:b/>
          <w:sz w:val="47"/>
        </w:rPr>
      </w:pPr>
    </w:p>
    <w:p w14:paraId="3EF01115" w14:textId="77777777" w:rsidR="00702884" w:rsidRDefault="0008235F" w:rsidP="00511BCD">
      <w:pPr>
        <w:jc w:val="center"/>
        <w:rPr>
          <w:b/>
          <w:sz w:val="24"/>
        </w:rPr>
      </w:pPr>
      <w:r>
        <w:rPr>
          <w:b/>
          <w:sz w:val="30"/>
        </w:rPr>
        <w:t>T</w:t>
      </w:r>
      <w:r>
        <w:rPr>
          <w:b/>
          <w:sz w:val="24"/>
        </w:rPr>
        <w:t xml:space="preserve">HE </w:t>
      </w:r>
      <w:r w:rsidR="00FA333F" w:rsidRPr="00FA333F">
        <w:rPr>
          <w:b/>
          <w:sz w:val="30"/>
          <w:szCs w:val="30"/>
        </w:rPr>
        <w:t>J</w:t>
      </w:r>
      <w:r w:rsidR="00FA333F">
        <w:rPr>
          <w:b/>
          <w:sz w:val="24"/>
        </w:rPr>
        <w:t xml:space="preserve">OSEPHINUM </w:t>
      </w:r>
      <w:r w:rsidR="00FA333F" w:rsidRPr="00FA333F">
        <w:rPr>
          <w:b/>
          <w:sz w:val="30"/>
          <w:szCs w:val="30"/>
        </w:rPr>
        <w:t>D</w:t>
      </w:r>
      <w:r w:rsidR="00FA333F">
        <w:rPr>
          <w:b/>
          <w:sz w:val="24"/>
        </w:rPr>
        <w:t xml:space="preserve">IACONATE </w:t>
      </w:r>
      <w:r w:rsidR="00FA333F" w:rsidRPr="00FA333F">
        <w:rPr>
          <w:b/>
          <w:sz w:val="30"/>
          <w:szCs w:val="30"/>
        </w:rPr>
        <w:t>I</w:t>
      </w:r>
      <w:r w:rsidR="00FA333F">
        <w:rPr>
          <w:b/>
          <w:sz w:val="24"/>
        </w:rPr>
        <w:t>NSTITUTE</w:t>
      </w:r>
    </w:p>
    <w:p w14:paraId="11A9A713" w14:textId="77777777" w:rsidR="00511BCD" w:rsidRPr="00511BCD" w:rsidRDefault="00511BCD" w:rsidP="00511BCD">
      <w:pPr>
        <w:rPr>
          <w:b/>
          <w:sz w:val="32"/>
        </w:rPr>
      </w:pPr>
      <w:r w:rsidRPr="00511BCD">
        <w:rPr>
          <w:b/>
          <w:sz w:val="32"/>
        </w:rPr>
        <w:br w:type="page"/>
      </w:r>
    </w:p>
    <w:p w14:paraId="5993B57C" w14:textId="5640DEA1" w:rsidR="00702884" w:rsidRDefault="0008235F" w:rsidP="00511BCD">
      <w:pPr>
        <w:spacing w:before="155"/>
        <w:rPr>
          <w:b/>
          <w:sz w:val="26"/>
        </w:rPr>
      </w:pPr>
      <w:r>
        <w:rPr>
          <w:b/>
          <w:sz w:val="32"/>
          <w:u w:val="thick"/>
        </w:rPr>
        <w:lastRenderedPageBreak/>
        <w:t>T</w:t>
      </w:r>
      <w:r>
        <w:rPr>
          <w:b/>
          <w:sz w:val="26"/>
          <w:u w:val="thick"/>
        </w:rPr>
        <w:t xml:space="preserve">ABLE OF </w:t>
      </w:r>
      <w:r>
        <w:rPr>
          <w:b/>
          <w:sz w:val="32"/>
          <w:u w:val="thick"/>
        </w:rPr>
        <w:t>C</w:t>
      </w:r>
      <w:r>
        <w:rPr>
          <w:b/>
          <w:sz w:val="26"/>
          <w:u w:val="thick"/>
        </w:rPr>
        <w:t>ONTENTS</w:t>
      </w:r>
    </w:p>
    <w:p w14:paraId="12A630A3" w14:textId="77777777" w:rsidR="00702884" w:rsidRDefault="00702884" w:rsidP="00511BCD">
      <w:pPr>
        <w:pStyle w:val="BodyText"/>
        <w:rPr>
          <w:b/>
          <w:sz w:val="20"/>
        </w:rPr>
      </w:pPr>
    </w:p>
    <w:p w14:paraId="0CA4A7D9" w14:textId="77777777" w:rsidR="00702884" w:rsidRDefault="00702884" w:rsidP="00511BCD">
      <w:pPr>
        <w:pStyle w:val="BodyText"/>
        <w:spacing w:before="4"/>
        <w:rPr>
          <w:b/>
          <w:sz w:val="21"/>
        </w:rPr>
      </w:pPr>
    </w:p>
    <w:sdt>
      <w:sdtPr>
        <w:rPr>
          <w:sz w:val="22"/>
          <w:szCs w:val="22"/>
        </w:rPr>
        <w:id w:val="518431896"/>
        <w:docPartObj>
          <w:docPartGallery w:val="Table of Contents"/>
          <w:docPartUnique/>
        </w:docPartObj>
      </w:sdtPr>
      <w:sdtEndPr/>
      <w:sdtContent>
        <w:p w14:paraId="6AECAEBE" w14:textId="33BBD173" w:rsidR="00785750" w:rsidRDefault="0008235F">
          <w:pPr>
            <w:pStyle w:val="TOC1"/>
            <w:tabs>
              <w:tab w:val="right" w:leader="dot" w:pos="10070"/>
            </w:tabs>
            <w:rPr>
              <w:rFonts w:asciiTheme="minorHAnsi" w:eastAsiaTheme="minorEastAsia" w:hAnsiTheme="minorHAnsi" w:cstheme="minorBidi"/>
              <w:noProof/>
            </w:rPr>
          </w:pPr>
          <w:r>
            <w:fldChar w:fldCharType="begin"/>
          </w:r>
          <w:r>
            <w:instrText xml:space="preserve">TOC \o "1-2" \h \z \u </w:instrText>
          </w:r>
          <w:r>
            <w:fldChar w:fldCharType="separate"/>
          </w:r>
          <w:hyperlink w:anchor="_Toc520906924" w:history="1">
            <w:r w:rsidR="00785750" w:rsidRPr="00497586">
              <w:rPr>
                <w:rStyle w:val="Hyperlink"/>
                <w:noProof/>
              </w:rPr>
              <w:t>Pastoral Ministry in the Church</w:t>
            </w:r>
            <w:r w:rsidR="00785750">
              <w:rPr>
                <w:noProof/>
                <w:webHidden/>
              </w:rPr>
              <w:tab/>
            </w:r>
            <w:r w:rsidR="00785750">
              <w:rPr>
                <w:noProof/>
                <w:webHidden/>
              </w:rPr>
              <w:fldChar w:fldCharType="begin"/>
            </w:r>
            <w:r w:rsidR="00785750">
              <w:rPr>
                <w:noProof/>
                <w:webHidden/>
              </w:rPr>
              <w:instrText xml:space="preserve"> PAGEREF _Toc520906924 \h </w:instrText>
            </w:r>
            <w:r w:rsidR="00785750">
              <w:rPr>
                <w:noProof/>
                <w:webHidden/>
              </w:rPr>
            </w:r>
            <w:r w:rsidR="00785750">
              <w:rPr>
                <w:noProof/>
                <w:webHidden/>
              </w:rPr>
              <w:fldChar w:fldCharType="separate"/>
            </w:r>
            <w:r w:rsidR="00326F30">
              <w:rPr>
                <w:noProof/>
                <w:webHidden/>
              </w:rPr>
              <w:t>4</w:t>
            </w:r>
            <w:r w:rsidR="00785750">
              <w:rPr>
                <w:noProof/>
                <w:webHidden/>
              </w:rPr>
              <w:fldChar w:fldCharType="end"/>
            </w:r>
          </w:hyperlink>
        </w:p>
        <w:p w14:paraId="14F89DD8" w14:textId="2BFCC0F5" w:rsidR="00785750" w:rsidRDefault="008B4031">
          <w:pPr>
            <w:pStyle w:val="TOC1"/>
            <w:tabs>
              <w:tab w:val="right" w:leader="dot" w:pos="10070"/>
            </w:tabs>
            <w:rPr>
              <w:rFonts w:asciiTheme="minorHAnsi" w:eastAsiaTheme="minorEastAsia" w:hAnsiTheme="minorHAnsi" w:cstheme="minorBidi"/>
              <w:noProof/>
            </w:rPr>
          </w:pPr>
          <w:hyperlink w:anchor="_Toc520906925" w:history="1">
            <w:r w:rsidR="00785750" w:rsidRPr="00497586">
              <w:rPr>
                <w:rStyle w:val="Hyperlink"/>
                <w:noProof/>
              </w:rPr>
              <w:t>Admission Guidelines</w:t>
            </w:r>
            <w:r w:rsidR="00785750">
              <w:rPr>
                <w:noProof/>
                <w:webHidden/>
              </w:rPr>
              <w:tab/>
            </w:r>
            <w:r w:rsidR="00785750">
              <w:rPr>
                <w:noProof/>
                <w:webHidden/>
              </w:rPr>
              <w:fldChar w:fldCharType="begin"/>
            </w:r>
            <w:r w:rsidR="00785750">
              <w:rPr>
                <w:noProof/>
                <w:webHidden/>
              </w:rPr>
              <w:instrText xml:space="preserve"> PAGEREF _Toc520906925 \h </w:instrText>
            </w:r>
            <w:r w:rsidR="00785750">
              <w:rPr>
                <w:noProof/>
                <w:webHidden/>
              </w:rPr>
            </w:r>
            <w:r w:rsidR="00785750">
              <w:rPr>
                <w:noProof/>
                <w:webHidden/>
              </w:rPr>
              <w:fldChar w:fldCharType="separate"/>
            </w:r>
            <w:r w:rsidR="00326F30">
              <w:rPr>
                <w:noProof/>
                <w:webHidden/>
              </w:rPr>
              <w:t>4</w:t>
            </w:r>
            <w:r w:rsidR="00785750">
              <w:rPr>
                <w:noProof/>
                <w:webHidden/>
              </w:rPr>
              <w:fldChar w:fldCharType="end"/>
            </w:r>
          </w:hyperlink>
        </w:p>
        <w:p w14:paraId="20CC33D3" w14:textId="7FB0A991" w:rsidR="00785750" w:rsidRDefault="008B4031">
          <w:pPr>
            <w:pStyle w:val="TOC1"/>
            <w:tabs>
              <w:tab w:val="right" w:leader="dot" w:pos="10070"/>
            </w:tabs>
            <w:rPr>
              <w:rFonts w:asciiTheme="minorHAnsi" w:eastAsiaTheme="minorEastAsia" w:hAnsiTheme="minorHAnsi" w:cstheme="minorBidi"/>
              <w:noProof/>
            </w:rPr>
          </w:pPr>
          <w:hyperlink w:anchor="_Toc520906926" w:history="1">
            <w:r w:rsidR="00785750" w:rsidRPr="00497586">
              <w:rPr>
                <w:rStyle w:val="Hyperlink"/>
                <w:noProof/>
              </w:rPr>
              <w:t>Applicant Requisites</w:t>
            </w:r>
            <w:r w:rsidR="00785750">
              <w:rPr>
                <w:noProof/>
                <w:webHidden/>
              </w:rPr>
              <w:tab/>
            </w:r>
            <w:r w:rsidR="00785750">
              <w:rPr>
                <w:noProof/>
                <w:webHidden/>
              </w:rPr>
              <w:fldChar w:fldCharType="begin"/>
            </w:r>
            <w:r w:rsidR="00785750">
              <w:rPr>
                <w:noProof/>
                <w:webHidden/>
              </w:rPr>
              <w:instrText xml:space="preserve"> PAGEREF _Toc520906926 \h </w:instrText>
            </w:r>
            <w:r w:rsidR="00785750">
              <w:rPr>
                <w:noProof/>
                <w:webHidden/>
              </w:rPr>
            </w:r>
            <w:r w:rsidR="00785750">
              <w:rPr>
                <w:noProof/>
                <w:webHidden/>
              </w:rPr>
              <w:fldChar w:fldCharType="separate"/>
            </w:r>
            <w:r w:rsidR="00326F30">
              <w:rPr>
                <w:noProof/>
                <w:webHidden/>
              </w:rPr>
              <w:t>4</w:t>
            </w:r>
            <w:r w:rsidR="00785750">
              <w:rPr>
                <w:noProof/>
                <w:webHidden/>
              </w:rPr>
              <w:fldChar w:fldCharType="end"/>
            </w:r>
          </w:hyperlink>
        </w:p>
        <w:p w14:paraId="54ECDCA6" w14:textId="0E06DBE8" w:rsidR="00785750" w:rsidRDefault="008B4031">
          <w:pPr>
            <w:pStyle w:val="TOC1"/>
            <w:tabs>
              <w:tab w:val="right" w:leader="dot" w:pos="10070"/>
            </w:tabs>
            <w:rPr>
              <w:rFonts w:asciiTheme="minorHAnsi" w:eastAsiaTheme="minorEastAsia" w:hAnsiTheme="minorHAnsi" w:cstheme="minorBidi"/>
              <w:noProof/>
            </w:rPr>
          </w:pPr>
          <w:hyperlink w:anchor="_Toc520906927" w:history="1">
            <w:r w:rsidR="00785750" w:rsidRPr="00497586">
              <w:rPr>
                <w:rStyle w:val="Hyperlink"/>
                <w:noProof/>
              </w:rPr>
              <w:t>The Application Process</w:t>
            </w:r>
            <w:r w:rsidR="00785750">
              <w:rPr>
                <w:noProof/>
                <w:webHidden/>
              </w:rPr>
              <w:tab/>
            </w:r>
            <w:r w:rsidR="00785750">
              <w:rPr>
                <w:noProof/>
                <w:webHidden/>
              </w:rPr>
              <w:fldChar w:fldCharType="begin"/>
            </w:r>
            <w:r w:rsidR="00785750">
              <w:rPr>
                <w:noProof/>
                <w:webHidden/>
              </w:rPr>
              <w:instrText xml:space="preserve"> PAGEREF _Toc520906927 \h </w:instrText>
            </w:r>
            <w:r w:rsidR="00785750">
              <w:rPr>
                <w:noProof/>
                <w:webHidden/>
              </w:rPr>
            </w:r>
            <w:r w:rsidR="00785750">
              <w:rPr>
                <w:noProof/>
                <w:webHidden/>
              </w:rPr>
              <w:fldChar w:fldCharType="separate"/>
            </w:r>
            <w:r w:rsidR="00326F30">
              <w:rPr>
                <w:noProof/>
                <w:webHidden/>
              </w:rPr>
              <w:t>4</w:t>
            </w:r>
            <w:r w:rsidR="00785750">
              <w:rPr>
                <w:noProof/>
                <w:webHidden/>
              </w:rPr>
              <w:fldChar w:fldCharType="end"/>
            </w:r>
          </w:hyperlink>
        </w:p>
        <w:p w14:paraId="1DD9B296" w14:textId="528674A8" w:rsidR="00785750" w:rsidRDefault="008B4031">
          <w:pPr>
            <w:pStyle w:val="TOC1"/>
            <w:tabs>
              <w:tab w:val="right" w:leader="dot" w:pos="10070"/>
            </w:tabs>
            <w:rPr>
              <w:rFonts w:asciiTheme="minorHAnsi" w:eastAsiaTheme="minorEastAsia" w:hAnsiTheme="minorHAnsi" w:cstheme="minorBidi"/>
              <w:noProof/>
            </w:rPr>
          </w:pPr>
          <w:hyperlink w:anchor="_Toc520906928" w:history="1">
            <w:r w:rsidR="00785750" w:rsidRPr="00497586">
              <w:rPr>
                <w:rStyle w:val="Hyperlink"/>
                <w:noProof/>
              </w:rPr>
              <w:t>Application Forms</w:t>
            </w:r>
            <w:r w:rsidR="00785750">
              <w:rPr>
                <w:noProof/>
                <w:webHidden/>
              </w:rPr>
              <w:tab/>
            </w:r>
            <w:r w:rsidR="00785750">
              <w:rPr>
                <w:noProof/>
                <w:webHidden/>
              </w:rPr>
              <w:fldChar w:fldCharType="begin"/>
            </w:r>
            <w:r w:rsidR="00785750">
              <w:rPr>
                <w:noProof/>
                <w:webHidden/>
              </w:rPr>
              <w:instrText xml:space="preserve"> PAGEREF _Toc520906928 \h </w:instrText>
            </w:r>
            <w:r w:rsidR="00785750">
              <w:rPr>
                <w:noProof/>
                <w:webHidden/>
              </w:rPr>
            </w:r>
            <w:r w:rsidR="00785750">
              <w:rPr>
                <w:noProof/>
                <w:webHidden/>
              </w:rPr>
              <w:fldChar w:fldCharType="separate"/>
            </w:r>
            <w:r w:rsidR="00326F30">
              <w:rPr>
                <w:noProof/>
                <w:webHidden/>
              </w:rPr>
              <w:t>5</w:t>
            </w:r>
            <w:r w:rsidR="00785750">
              <w:rPr>
                <w:noProof/>
                <w:webHidden/>
              </w:rPr>
              <w:fldChar w:fldCharType="end"/>
            </w:r>
          </w:hyperlink>
        </w:p>
        <w:p w14:paraId="43A4D5A5" w14:textId="5AE39326" w:rsidR="00785750" w:rsidRDefault="008B4031">
          <w:pPr>
            <w:pStyle w:val="TOC1"/>
            <w:tabs>
              <w:tab w:val="right" w:leader="dot" w:pos="10070"/>
            </w:tabs>
            <w:rPr>
              <w:rFonts w:asciiTheme="minorHAnsi" w:eastAsiaTheme="minorEastAsia" w:hAnsiTheme="minorHAnsi" w:cstheme="minorBidi"/>
              <w:noProof/>
            </w:rPr>
          </w:pPr>
          <w:hyperlink w:anchor="_Toc520906929" w:history="1">
            <w:r w:rsidR="00785750" w:rsidRPr="00497586">
              <w:rPr>
                <w:rStyle w:val="Hyperlink"/>
                <w:noProof/>
              </w:rPr>
              <w:t>Supporting Information</w:t>
            </w:r>
            <w:r w:rsidR="00785750">
              <w:rPr>
                <w:noProof/>
                <w:webHidden/>
              </w:rPr>
              <w:tab/>
            </w:r>
            <w:r w:rsidR="00785750">
              <w:rPr>
                <w:noProof/>
                <w:webHidden/>
              </w:rPr>
              <w:fldChar w:fldCharType="begin"/>
            </w:r>
            <w:r w:rsidR="00785750">
              <w:rPr>
                <w:noProof/>
                <w:webHidden/>
              </w:rPr>
              <w:instrText xml:space="preserve"> PAGEREF _Toc520906929 \h </w:instrText>
            </w:r>
            <w:r w:rsidR="00785750">
              <w:rPr>
                <w:noProof/>
                <w:webHidden/>
              </w:rPr>
            </w:r>
            <w:r w:rsidR="00785750">
              <w:rPr>
                <w:noProof/>
                <w:webHidden/>
              </w:rPr>
              <w:fldChar w:fldCharType="separate"/>
            </w:r>
            <w:r w:rsidR="00326F30">
              <w:rPr>
                <w:noProof/>
                <w:webHidden/>
              </w:rPr>
              <w:t>6</w:t>
            </w:r>
            <w:r w:rsidR="00785750">
              <w:rPr>
                <w:noProof/>
                <w:webHidden/>
              </w:rPr>
              <w:fldChar w:fldCharType="end"/>
            </w:r>
          </w:hyperlink>
        </w:p>
        <w:p w14:paraId="25A4FAC7" w14:textId="20922F54" w:rsidR="00785750" w:rsidRDefault="008B4031">
          <w:pPr>
            <w:pStyle w:val="TOC1"/>
            <w:tabs>
              <w:tab w:val="right" w:leader="dot" w:pos="10070"/>
            </w:tabs>
            <w:rPr>
              <w:rFonts w:asciiTheme="minorHAnsi" w:eastAsiaTheme="minorEastAsia" w:hAnsiTheme="minorHAnsi" w:cstheme="minorBidi"/>
              <w:noProof/>
            </w:rPr>
          </w:pPr>
          <w:hyperlink w:anchor="_Toc520906930" w:history="1">
            <w:r w:rsidR="00785750" w:rsidRPr="00497586">
              <w:rPr>
                <w:rStyle w:val="Hyperlink"/>
                <w:noProof/>
              </w:rPr>
              <w:t>Admission Interviews</w:t>
            </w:r>
            <w:r w:rsidR="00785750">
              <w:rPr>
                <w:noProof/>
                <w:webHidden/>
              </w:rPr>
              <w:tab/>
            </w:r>
            <w:r w:rsidR="00785750">
              <w:rPr>
                <w:noProof/>
                <w:webHidden/>
              </w:rPr>
              <w:fldChar w:fldCharType="begin"/>
            </w:r>
            <w:r w:rsidR="00785750">
              <w:rPr>
                <w:noProof/>
                <w:webHidden/>
              </w:rPr>
              <w:instrText xml:space="preserve"> PAGEREF _Toc520906930 \h </w:instrText>
            </w:r>
            <w:r w:rsidR="00785750">
              <w:rPr>
                <w:noProof/>
                <w:webHidden/>
              </w:rPr>
            </w:r>
            <w:r w:rsidR="00785750">
              <w:rPr>
                <w:noProof/>
                <w:webHidden/>
              </w:rPr>
              <w:fldChar w:fldCharType="separate"/>
            </w:r>
            <w:r w:rsidR="00326F30">
              <w:rPr>
                <w:noProof/>
                <w:webHidden/>
              </w:rPr>
              <w:t>6</w:t>
            </w:r>
            <w:r w:rsidR="00785750">
              <w:rPr>
                <w:noProof/>
                <w:webHidden/>
              </w:rPr>
              <w:fldChar w:fldCharType="end"/>
            </w:r>
          </w:hyperlink>
        </w:p>
        <w:p w14:paraId="453563FB" w14:textId="308CEEB7" w:rsidR="00785750" w:rsidRDefault="008B4031">
          <w:pPr>
            <w:pStyle w:val="TOC1"/>
            <w:tabs>
              <w:tab w:val="right" w:leader="dot" w:pos="10070"/>
            </w:tabs>
            <w:rPr>
              <w:rFonts w:asciiTheme="minorHAnsi" w:eastAsiaTheme="minorEastAsia" w:hAnsiTheme="minorHAnsi" w:cstheme="minorBidi"/>
              <w:noProof/>
            </w:rPr>
          </w:pPr>
          <w:hyperlink w:anchor="_Toc520906931" w:history="1">
            <w:r w:rsidR="00785750" w:rsidRPr="00497586">
              <w:rPr>
                <w:rStyle w:val="Hyperlink"/>
                <w:noProof/>
              </w:rPr>
              <w:t>Admissions Team</w:t>
            </w:r>
            <w:r w:rsidR="00785750">
              <w:rPr>
                <w:noProof/>
                <w:webHidden/>
              </w:rPr>
              <w:tab/>
            </w:r>
            <w:r w:rsidR="00785750">
              <w:rPr>
                <w:noProof/>
                <w:webHidden/>
              </w:rPr>
              <w:fldChar w:fldCharType="begin"/>
            </w:r>
            <w:r w:rsidR="00785750">
              <w:rPr>
                <w:noProof/>
                <w:webHidden/>
              </w:rPr>
              <w:instrText xml:space="preserve"> PAGEREF _Toc520906931 \h </w:instrText>
            </w:r>
            <w:r w:rsidR="00785750">
              <w:rPr>
                <w:noProof/>
                <w:webHidden/>
              </w:rPr>
            </w:r>
            <w:r w:rsidR="00785750">
              <w:rPr>
                <w:noProof/>
                <w:webHidden/>
              </w:rPr>
              <w:fldChar w:fldCharType="separate"/>
            </w:r>
            <w:r w:rsidR="00326F30">
              <w:rPr>
                <w:noProof/>
                <w:webHidden/>
              </w:rPr>
              <w:t>6</w:t>
            </w:r>
            <w:r w:rsidR="00785750">
              <w:rPr>
                <w:noProof/>
                <w:webHidden/>
              </w:rPr>
              <w:fldChar w:fldCharType="end"/>
            </w:r>
          </w:hyperlink>
        </w:p>
        <w:p w14:paraId="2C497D29" w14:textId="288E483D" w:rsidR="00785750" w:rsidRDefault="008B4031">
          <w:pPr>
            <w:pStyle w:val="TOC1"/>
            <w:tabs>
              <w:tab w:val="right" w:leader="dot" w:pos="10070"/>
            </w:tabs>
            <w:rPr>
              <w:rFonts w:asciiTheme="minorHAnsi" w:eastAsiaTheme="minorEastAsia" w:hAnsiTheme="minorHAnsi" w:cstheme="minorBidi"/>
              <w:noProof/>
            </w:rPr>
          </w:pPr>
          <w:hyperlink w:anchor="_Toc520906932" w:history="1">
            <w:r w:rsidR="00785750" w:rsidRPr="00497586">
              <w:rPr>
                <w:rStyle w:val="Hyperlink"/>
                <w:noProof/>
              </w:rPr>
              <w:t>Admission Notification/Next Steps</w:t>
            </w:r>
            <w:r w:rsidR="00785750">
              <w:rPr>
                <w:noProof/>
                <w:webHidden/>
              </w:rPr>
              <w:tab/>
            </w:r>
            <w:r w:rsidR="00785750">
              <w:rPr>
                <w:noProof/>
                <w:webHidden/>
              </w:rPr>
              <w:fldChar w:fldCharType="begin"/>
            </w:r>
            <w:r w:rsidR="00785750">
              <w:rPr>
                <w:noProof/>
                <w:webHidden/>
              </w:rPr>
              <w:instrText xml:space="preserve"> PAGEREF _Toc520906932 \h </w:instrText>
            </w:r>
            <w:r w:rsidR="00785750">
              <w:rPr>
                <w:noProof/>
                <w:webHidden/>
              </w:rPr>
            </w:r>
            <w:r w:rsidR="00785750">
              <w:rPr>
                <w:noProof/>
                <w:webHidden/>
              </w:rPr>
              <w:fldChar w:fldCharType="separate"/>
            </w:r>
            <w:r w:rsidR="00326F30">
              <w:rPr>
                <w:noProof/>
                <w:webHidden/>
              </w:rPr>
              <w:t>6</w:t>
            </w:r>
            <w:r w:rsidR="00785750">
              <w:rPr>
                <w:noProof/>
                <w:webHidden/>
              </w:rPr>
              <w:fldChar w:fldCharType="end"/>
            </w:r>
          </w:hyperlink>
        </w:p>
        <w:p w14:paraId="1A5353BB" w14:textId="596EB6E3" w:rsidR="00785750" w:rsidRDefault="008B4031">
          <w:pPr>
            <w:pStyle w:val="TOC1"/>
            <w:tabs>
              <w:tab w:val="right" w:leader="dot" w:pos="10070"/>
            </w:tabs>
            <w:rPr>
              <w:rFonts w:asciiTheme="minorHAnsi" w:eastAsiaTheme="minorEastAsia" w:hAnsiTheme="minorHAnsi" w:cstheme="minorBidi"/>
              <w:noProof/>
            </w:rPr>
          </w:pPr>
          <w:hyperlink w:anchor="_Toc520906933" w:history="1">
            <w:r w:rsidR="00785750" w:rsidRPr="00497586">
              <w:rPr>
                <w:rStyle w:val="Hyperlink"/>
                <w:noProof/>
              </w:rPr>
              <w:t>Admission Processing Fee</w:t>
            </w:r>
            <w:r w:rsidR="00785750">
              <w:rPr>
                <w:noProof/>
                <w:webHidden/>
              </w:rPr>
              <w:tab/>
            </w:r>
            <w:r w:rsidR="00785750">
              <w:rPr>
                <w:noProof/>
                <w:webHidden/>
              </w:rPr>
              <w:fldChar w:fldCharType="begin"/>
            </w:r>
            <w:r w:rsidR="00785750">
              <w:rPr>
                <w:noProof/>
                <w:webHidden/>
              </w:rPr>
              <w:instrText xml:space="preserve"> PAGEREF _Toc520906933 \h </w:instrText>
            </w:r>
            <w:r w:rsidR="00785750">
              <w:rPr>
                <w:noProof/>
                <w:webHidden/>
              </w:rPr>
            </w:r>
            <w:r w:rsidR="00785750">
              <w:rPr>
                <w:noProof/>
                <w:webHidden/>
              </w:rPr>
              <w:fldChar w:fldCharType="separate"/>
            </w:r>
            <w:r w:rsidR="00326F30">
              <w:rPr>
                <w:noProof/>
                <w:webHidden/>
              </w:rPr>
              <w:t>6</w:t>
            </w:r>
            <w:r w:rsidR="00785750">
              <w:rPr>
                <w:noProof/>
                <w:webHidden/>
              </w:rPr>
              <w:fldChar w:fldCharType="end"/>
            </w:r>
          </w:hyperlink>
        </w:p>
        <w:p w14:paraId="34957F4A" w14:textId="1EC44736" w:rsidR="00702884" w:rsidRDefault="0008235F" w:rsidP="00511BCD">
          <w:pPr>
            <w:tabs>
              <w:tab w:val="right" w:leader="dot" w:pos="7920"/>
            </w:tabs>
          </w:pPr>
          <w:r>
            <w:fldChar w:fldCharType="end"/>
          </w:r>
        </w:p>
      </w:sdtContent>
    </w:sdt>
    <w:p w14:paraId="7B95BC97" w14:textId="77777777" w:rsidR="00511BCD" w:rsidRDefault="00511BCD" w:rsidP="00511BCD">
      <w:pPr>
        <w:rPr>
          <w:sz w:val="23"/>
          <w:szCs w:val="23"/>
        </w:rPr>
      </w:pPr>
      <w:r>
        <w:br w:type="page"/>
      </w:r>
    </w:p>
    <w:p w14:paraId="694B15A1" w14:textId="26E007BE" w:rsidR="00702884" w:rsidRDefault="0008235F" w:rsidP="00511BCD">
      <w:pPr>
        <w:pStyle w:val="BodyText"/>
        <w:spacing w:before="74"/>
        <w:jc w:val="both"/>
      </w:pPr>
      <w:r>
        <w:lastRenderedPageBreak/>
        <w:t>Dear Friend:</w:t>
      </w:r>
    </w:p>
    <w:p w14:paraId="00899F4D" w14:textId="21F02D17" w:rsidR="00702884" w:rsidRDefault="0008235F" w:rsidP="00511BCD">
      <w:pPr>
        <w:pStyle w:val="BodyText"/>
        <w:spacing w:before="180"/>
        <w:jc w:val="both"/>
      </w:pPr>
      <w:r>
        <w:t xml:space="preserve">The enclosed norms and guidelines for the application and admission process to the </w:t>
      </w:r>
      <w:r w:rsidR="00FA333F">
        <w:t>Distance Learning Masters in Pastoral Studies</w:t>
      </w:r>
      <w:r>
        <w:t xml:space="preserve"> program at the Josephinum </w:t>
      </w:r>
      <w:r w:rsidR="00FA333F">
        <w:t xml:space="preserve">Diaconate Institute </w:t>
      </w:r>
      <w:r>
        <w:t xml:space="preserve">reflects the Church’s commitment in preparing </w:t>
      </w:r>
      <w:r w:rsidR="00FA333F">
        <w:t xml:space="preserve">and supporting </w:t>
      </w:r>
      <w:r w:rsidR="008543C6">
        <w:t>the</w:t>
      </w:r>
      <w:r>
        <w:t xml:space="preserve"> </w:t>
      </w:r>
      <w:r w:rsidR="00FA333F">
        <w:t xml:space="preserve">ministry </w:t>
      </w:r>
      <w:r w:rsidR="008543C6">
        <w:t>of</w:t>
      </w:r>
      <w:r w:rsidR="00FA333F">
        <w:t xml:space="preserve"> the Permanent Diaconate</w:t>
      </w:r>
      <w:r>
        <w:t xml:space="preserve">. Since </w:t>
      </w:r>
      <w:r w:rsidR="00AE3F2B">
        <w:t>2007</w:t>
      </w:r>
      <w:r>
        <w:t>, the Josephinum</w:t>
      </w:r>
      <w:r w:rsidR="00FA333F">
        <w:t xml:space="preserve"> Diaconate Institute</w:t>
      </w:r>
      <w:r>
        <w:t xml:space="preserve"> has </w:t>
      </w:r>
      <w:r w:rsidR="00FA333F">
        <w:t>been forming men in preparation for ordination to the permanent diaconate and for the ongoing formation of permanent deacons</w:t>
      </w:r>
      <w:r>
        <w:t xml:space="preserve"> </w:t>
      </w:r>
      <w:r w:rsidR="008543C6">
        <w:t xml:space="preserve">and their colleagues in ministry </w:t>
      </w:r>
      <w:r>
        <w:t>which is always at the service of the</w:t>
      </w:r>
      <w:r>
        <w:rPr>
          <w:spacing w:val="-21"/>
        </w:rPr>
        <w:t xml:space="preserve"> </w:t>
      </w:r>
      <w:r>
        <w:t>Church.</w:t>
      </w:r>
    </w:p>
    <w:p w14:paraId="3AB11055" w14:textId="1F267D55" w:rsidR="00702884" w:rsidRDefault="0008235F" w:rsidP="00511BCD">
      <w:pPr>
        <w:pStyle w:val="BodyText"/>
        <w:spacing w:before="179"/>
        <w:jc w:val="both"/>
      </w:pPr>
      <w:r>
        <w:t xml:space="preserve">The application process </w:t>
      </w:r>
      <w:r w:rsidR="00785750">
        <w:t>for the</w:t>
      </w:r>
      <w:r>
        <w:t xml:space="preserve"> </w:t>
      </w:r>
      <w:r w:rsidR="00CE602E">
        <w:t>Master</w:t>
      </w:r>
      <w:r w:rsidR="00785750">
        <w:t xml:space="preserve"> of Art</w:t>
      </w:r>
      <w:r w:rsidR="00CE602E">
        <w:t xml:space="preserve">s in Pastoral Studies at </w:t>
      </w:r>
      <w:r>
        <w:t>the Josephinum</w:t>
      </w:r>
      <w:r w:rsidR="00785750">
        <w:t xml:space="preserve"> Diaconate Institute</w:t>
      </w:r>
      <w:r>
        <w:t xml:space="preserve"> is </w:t>
      </w:r>
      <w:r w:rsidR="00CE602E">
        <w:t xml:space="preserve">more than an academic exercise, it is a component in the ongoing </w:t>
      </w:r>
      <w:r>
        <w:t xml:space="preserve">discernment of </w:t>
      </w:r>
      <w:r w:rsidR="00785750">
        <w:t xml:space="preserve">pastoral </w:t>
      </w:r>
      <w:r w:rsidR="00FA333F">
        <w:t>service</w:t>
      </w:r>
      <w:r w:rsidR="00CE602E">
        <w:t xml:space="preserve"> in the Church. The Sacred Scriptures </w:t>
      </w:r>
      <w:r>
        <w:t>are replete with stories of how Divine Revelation unfolds within the context of the human condition. Moreover, the divinely inspired call of the Apostles by Jesus Christ was in the context of a human mediation. So</w:t>
      </w:r>
      <w:r w:rsidR="00CE602E">
        <w:t>, it is with discernment that</w:t>
      </w:r>
      <w:r>
        <w:t xml:space="preserve"> applicants consider their own human abilities to determine if they are ready and capable of embracing the demands and joys of </w:t>
      </w:r>
      <w:r w:rsidR="00FA333F">
        <w:t>this</w:t>
      </w:r>
      <w:r>
        <w:rPr>
          <w:spacing w:val="-18"/>
        </w:rPr>
        <w:t xml:space="preserve"> </w:t>
      </w:r>
      <w:r>
        <w:t>formation</w:t>
      </w:r>
      <w:r w:rsidR="00FA333F">
        <w:t xml:space="preserve"> program</w:t>
      </w:r>
      <w:r>
        <w:t>.</w:t>
      </w:r>
    </w:p>
    <w:p w14:paraId="35CC7209" w14:textId="77777777" w:rsidR="00702884" w:rsidRDefault="0008235F" w:rsidP="00511BCD">
      <w:pPr>
        <w:pStyle w:val="BodyText"/>
        <w:spacing w:before="179"/>
        <w:jc w:val="both"/>
      </w:pPr>
      <w:r>
        <w:t xml:space="preserve">As the Church continues her pastoral mission in leading the faithful to the heavenly Kingdom, let us pray that more men will be open to the Lord’s call in serving the Church as </w:t>
      </w:r>
      <w:r w:rsidR="00FA333F">
        <w:t>permanent deacons</w:t>
      </w:r>
      <w:r>
        <w:t>. May the application process be a time of serious discernment, good prayer, and an affirming experience as you deepen your relationship with God and the Church.</w:t>
      </w:r>
    </w:p>
    <w:p w14:paraId="7F3F8A73" w14:textId="5F48407A" w:rsidR="00702884" w:rsidRDefault="0008235F" w:rsidP="00511BCD">
      <w:pPr>
        <w:pStyle w:val="BodyText"/>
        <w:spacing w:before="179"/>
      </w:pPr>
      <w:r>
        <w:t>Sincerely yours in the Lord,</w:t>
      </w:r>
    </w:p>
    <w:p w14:paraId="43AF4D0C" w14:textId="2DAF1F82" w:rsidR="00702884" w:rsidRDefault="008A0926" w:rsidP="00511BCD">
      <w:pPr>
        <w:pStyle w:val="BodyText"/>
        <w:spacing w:before="8" w:line="264" w:lineRule="exact"/>
      </w:pPr>
      <w:r>
        <w:t xml:space="preserve">Very </w:t>
      </w:r>
      <w:r w:rsidR="0008235F">
        <w:t xml:space="preserve">Rev. </w:t>
      </w:r>
      <w:r w:rsidR="0011066E">
        <w:t xml:space="preserve">Steven Beseau, STD </w:t>
      </w:r>
    </w:p>
    <w:p w14:paraId="372B9529" w14:textId="48112C61" w:rsidR="00702884" w:rsidRDefault="0011066E" w:rsidP="00511BCD">
      <w:pPr>
        <w:pStyle w:val="BodyText"/>
        <w:spacing w:line="264" w:lineRule="exact"/>
      </w:pPr>
      <w:r>
        <w:t>President/</w:t>
      </w:r>
      <w:r w:rsidR="0008235F">
        <w:t>Rector</w:t>
      </w:r>
    </w:p>
    <w:p w14:paraId="1A0F4117" w14:textId="77777777" w:rsidR="00511BCD" w:rsidRDefault="00511BCD" w:rsidP="00511BCD">
      <w:pPr>
        <w:rPr>
          <w:b/>
          <w:sz w:val="28"/>
        </w:rPr>
      </w:pPr>
      <w:r>
        <w:rPr>
          <w:b/>
          <w:sz w:val="28"/>
        </w:rPr>
        <w:br w:type="page"/>
      </w:r>
    </w:p>
    <w:p w14:paraId="5F7E346D" w14:textId="638507E8" w:rsidR="00702884" w:rsidRPr="00CE602E" w:rsidRDefault="0008235F" w:rsidP="00511BCD">
      <w:pPr>
        <w:spacing w:before="57"/>
        <w:rPr>
          <w:b/>
          <w:sz w:val="28"/>
        </w:rPr>
      </w:pPr>
      <w:r w:rsidRPr="00CE602E">
        <w:rPr>
          <w:b/>
          <w:sz w:val="28"/>
        </w:rPr>
        <w:lastRenderedPageBreak/>
        <w:t xml:space="preserve">Application and Admission Guidelines for the </w:t>
      </w:r>
      <w:r w:rsidR="00FA333F" w:rsidRPr="00CE602E">
        <w:rPr>
          <w:b/>
          <w:sz w:val="28"/>
        </w:rPr>
        <w:t>Master</w:t>
      </w:r>
      <w:r w:rsidR="00511BCD">
        <w:rPr>
          <w:b/>
          <w:sz w:val="28"/>
        </w:rPr>
        <w:t xml:space="preserve"> of Art</w:t>
      </w:r>
      <w:r w:rsidR="00FA333F" w:rsidRPr="00CE602E">
        <w:rPr>
          <w:b/>
          <w:sz w:val="28"/>
        </w:rPr>
        <w:t>s in Pastoral Studies</w:t>
      </w:r>
      <w:r w:rsidR="00CE602E" w:rsidRPr="00CE602E">
        <w:rPr>
          <w:b/>
          <w:sz w:val="28"/>
        </w:rPr>
        <w:t xml:space="preserve"> (M</w:t>
      </w:r>
      <w:r w:rsidR="00511BCD">
        <w:rPr>
          <w:b/>
          <w:sz w:val="28"/>
        </w:rPr>
        <w:t>A</w:t>
      </w:r>
      <w:r w:rsidR="00CE602E" w:rsidRPr="00CE602E">
        <w:rPr>
          <w:b/>
          <w:sz w:val="28"/>
        </w:rPr>
        <w:t>PS)</w:t>
      </w:r>
      <w:r w:rsidR="00FA333F" w:rsidRPr="00CE602E">
        <w:rPr>
          <w:b/>
          <w:sz w:val="28"/>
        </w:rPr>
        <w:t xml:space="preserve"> </w:t>
      </w:r>
      <w:r w:rsidRPr="00CE602E">
        <w:rPr>
          <w:b/>
          <w:sz w:val="28"/>
        </w:rPr>
        <w:t>Program</w:t>
      </w:r>
      <w:r w:rsidR="00FA333F" w:rsidRPr="00CE602E">
        <w:rPr>
          <w:b/>
          <w:sz w:val="28"/>
        </w:rPr>
        <w:t xml:space="preserve"> </w:t>
      </w:r>
      <w:r w:rsidRPr="00CE602E">
        <w:rPr>
          <w:b/>
          <w:sz w:val="28"/>
        </w:rPr>
        <w:t>at the Pontifical College</w:t>
      </w:r>
      <w:r w:rsidR="00FA333F" w:rsidRPr="00CE602E">
        <w:rPr>
          <w:b/>
          <w:sz w:val="28"/>
        </w:rPr>
        <w:t>’s</w:t>
      </w:r>
      <w:r w:rsidRPr="00CE602E">
        <w:rPr>
          <w:b/>
          <w:sz w:val="28"/>
        </w:rPr>
        <w:t xml:space="preserve"> Josephinum</w:t>
      </w:r>
      <w:r w:rsidR="00FA333F" w:rsidRPr="00CE602E">
        <w:rPr>
          <w:b/>
          <w:sz w:val="28"/>
        </w:rPr>
        <w:t xml:space="preserve"> Diaconate Institute.</w:t>
      </w:r>
    </w:p>
    <w:p w14:paraId="7338F30B" w14:textId="77777777" w:rsidR="00511BCD" w:rsidRDefault="00511BCD" w:rsidP="00511BCD">
      <w:pPr>
        <w:pStyle w:val="BodyText"/>
        <w:pBdr>
          <w:bottom w:val="single" w:sz="4" w:space="1" w:color="auto"/>
        </w:pBdr>
        <w:spacing w:before="5"/>
        <w:rPr>
          <w:b/>
          <w:sz w:val="17"/>
        </w:rPr>
      </w:pPr>
    </w:p>
    <w:p w14:paraId="6D116F87" w14:textId="2CB88BD4" w:rsidR="00702884" w:rsidRDefault="000A2468" w:rsidP="00511BCD">
      <w:pPr>
        <w:pStyle w:val="Heading1"/>
        <w:spacing w:before="89"/>
        <w:ind w:left="540" w:hanging="540"/>
      </w:pPr>
      <w:bookmarkStart w:id="0" w:name="_Toc520906924"/>
      <w:r>
        <w:t>Pastoral</w:t>
      </w:r>
      <w:r w:rsidR="0008235F">
        <w:t xml:space="preserve"> Ministry </w:t>
      </w:r>
      <w:r w:rsidR="00AE3F2B">
        <w:t>in</w:t>
      </w:r>
      <w:r w:rsidR="0008235F">
        <w:t xml:space="preserve"> the Church</w:t>
      </w:r>
      <w:bookmarkEnd w:id="0"/>
    </w:p>
    <w:p w14:paraId="38993CB7" w14:textId="77777777" w:rsidR="00CE602E" w:rsidRPr="00CE602E" w:rsidRDefault="00CE602E" w:rsidP="00511BCD">
      <w:pPr>
        <w:pStyle w:val="ListParagraph"/>
        <w:ind w:left="540" w:right="0" w:hanging="540"/>
        <w:rPr>
          <w:sz w:val="23"/>
        </w:rPr>
      </w:pPr>
    </w:p>
    <w:p w14:paraId="69BAFE9C" w14:textId="4B98F3D4" w:rsidR="00702884" w:rsidRPr="009F5760" w:rsidRDefault="0008235F" w:rsidP="009F5760">
      <w:pPr>
        <w:pStyle w:val="ListParagraph"/>
        <w:numPr>
          <w:ilvl w:val="0"/>
          <w:numId w:val="1"/>
        </w:numPr>
        <w:ind w:left="547" w:right="0" w:hanging="547"/>
        <w:rPr>
          <w:sz w:val="24"/>
          <w:szCs w:val="24"/>
        </w:rPr>
      </w:pPr>
      <w:r w:rsidRPr="009F5760">
        <w:rPr>
          <w:sz w:val="24"/>
          <w:szCs w:val="24"/>
        </w:rPr>
        <w:t xml:space="preserve">The Pontifical College Josephinum </w:t>
      </w:r>
      <w:r w:rsidR="003856FA">
        <w:rPr>
          <w:sz w:val="24"/>
          <w:szCs w:val="24"/>
        </w:rPr>
        <w:t>is implementing</w:t>
      </w:r>
      <w:r w:rsidRPr="009F5760">
        <w:rPr>
          <w:sz w:val="24"/>
          <w:szCs w:val="24"/>
        </w:rPr>
        <w:t xml:space="preserve"> a </w:t>
      </w:r>
      <w:r w:rsidR="00AE3F2B" w:rsidRPr="009F5760">
        <w:rPr>
          <w:sz w:val="24"/>
          <w:szCs w:val="24"/>
        </w:rPr>
        <w:t>M</w:t>
      </w:r>
      <w:r w:rsidR="00511BCD" w:rsidRPr="009F5760">
        <w:rPr>
          <w:sz w:val="24"/>
          <w:szCs w:val="24"/>
        </w:rPr>
        <w:t>aster</w:t>
      </w:r>
      <w:r w:rsidR="00A05F46" w:rsidRPr="009F5760">
        <w:rPr>
          <w:sz w:val="24"/>
          <w:szCs w:val="24"/>
        </w:rPr>
        <w:t xml:space="preserve"> </w:t>
      </w:r>
      <w:r w:rsidR="00AE3F2B" w:rsidRPr="009F5760">
        <w:rPr>
          <w:sz w:val="24"/>
          <w:szCs w:val="24"/>
        </w:rPr>
        <w:t xml:space="preserve">of Arts </w:t>
      </w:r>
      <w:r w:rsidR="00A05F46" w:rsidRPr="009F5760">
        <w:rPr>
          <w:sz w:val="24"/>
          <w:szCs w:val="24"/>
        </w:rPr>
        <w:t xml:space="preserve">in </w:t>
      </w:r>
      <w:r w:rsidR="00AE3F2B" w:rsidRPr="009F5760">
        <w:rPr>
          <w:sz w:val="24"/>
          <w:szCs w:val="24"/>
        </w:rPr>
        <w:t>P</w:t>
      </w:r>
      <w:r w:rsidR="00A05F46" w:rsidRPr="009F5760">
        <w:rPr>
          <w:sz w:val="24"/>
          <w:szCs w:val="24"/>
        </w:rPr>
        <w:t xml:space="preserve">astoral </w:t>
      </w:r>
      <w:r w:rsidR="00AE3F2B" w:rsidRPr="009F5760">
        <w:rPr>
          <w:sz w:val="24"/>
          <w:szCs w:val="24"/>
        </w:rPr>
        <w:t>S</w:t>
      </w:r>
      <w:r w:rsidR="00A05F46" w:rsidRPr="009F5760">
        <w:rPr>
          <w:sz w:val="24"/>
          <w:szCs w:val="24"/>
        </w:rPr>
        <w:t>tudies</w:t>
      </w:r>
      <w:r w:rsidRPr="009F5760">
        <w:rPr>
          <w:sz w:val="24"/>
          <w:szCs w:val="24"/>
        </w:rPr>
        <w:t xml:space="preserve"> program in conformity with the </w:t>
      </w:r>
      <w:r w:rsidR="00A05F46" w:rsidRPr="009F5760">
        <w:rPr>
          <w:sz w:val="24"/>
          <w:szCs w:val="24"/>
        </w:rPr>
        <w:t>National Directory for the Formation, Ministry and Life of Permanent Deacons in the United States</w:t>
      </w:r>
      <w:r w:rsidRPr="009F5760">
        <w:rPr>
          <w:sz w:val="24"/>
          <w:szCs w:val="24"/>
        </w:rPr>
        <w:t xml:space="preserve">. The </w:t>
      </w:r>
      <w:r w:rsidR="00511BCD" w:rsidRPr="009F5760">
        <w:rPr>
          <w:sz w:val="24"/>
          <w:szCs w:val="24"/>
        </w:rPr>
        <w:t>Master of Arts</w:t>
      </w:r>
      <w:r w:rsidR="00A05F46" w:rsidRPr="009F5760">
        <w:rPr>
          <w:sz w:val="24"/>
          <w:szCs w:val="24"/>
        </w:rPr>
        <w:t xml:space="preserve"> in pastoral studies</w:t>
      </w:r>
      <w:r w:rsidRPr="009F5760">
        <w:rPr>
          <w:sz w:val="24"/>
          <w:szCs w:val="24"/>
        </w:rPr>
        <w:t xml:space="preserve"> program is predicated on the willingness and commitment of the </w:t>
      </w:r>
      <w:r w:rsidR="00A05F46" w:rsidRPr="009F5760">
        <w:rPr>
          <w:sz w:val="24"/>
          <w:szCs w:val="24"/>
        </w:rPr>
        <w:t>student</w:t>
      </w:r>
      <w:r w:rsidRPr="009F5760">
        <w:rPr>
          <w:sz w:val="24"/>
          <w:szCs w:val="24"/>
        </w:rPr>
        <w:t xml:space="preserve"> to dutifully observe all the norms, requirements, and processes of the application </w:t>
      </w:r>
      <w:r w:rsidR="009F5760" w:rsidRPr="009F5760">
        <w:rPr>
          <w:sz w:val="24"/>
          <w:szCs w:val="24"/>
        </w:rPr>
        <w:t xml:space="preserve">and formation </w:t>
      </w:r>
      <w:r w:rsidRPr="009F5760">
        <w:rPr>
          <w:sz w:val="24"/>
          <w:szCs w:val="24"/>
        </w:rPr>
        <w:t>process.</w:t>
      </w:r>
    </w:p>
    <w:p w14:paraId="46E80201" w14:textId="7F64E864" w:rsidR="00AE3F2B" w:rsidRPr="009F5760" w:rsidRDefault="00AE3F2B" w:rsidP="00511BCD">
      <w:pPr>
        <w:ind w:left="540" w:hanging="540"/>
        <w:rPr>
          <w:sz w:val="24"/>
          <w:szCs w:val="24"/>
        </w:rPr>
      </w:pPr>
    </w:p>
    <w:p w14:paraId="51C03FA9" w14:textId="24B38093" w:rsidR="00AE3F2B" w:rsidRPr="009F5760" w:rsidRDefault="00AE3F2B" w:rsidP="00511BCD">
      <w:pPr>
        <w:pStyle w:val="ListParagraph"/>
        <w:numPr>
          <w:ilvl w:val="0"/>
          <w:numId w:val="1"/>
        </w:numPr>
        <w:ind w:left="540" w:right="0" w:hanging="540"/>
        <w:rPr>
          <w:sz w:val="24"/>
          <w:szCs w:val="24"/>
        </w:rPr>
      </w:pPr>
      <w:r w:rsidRPr="009F5760">
        <w:rPr>
          <w:sz w:val="24"/>
          <w:szCs w:val="24"/>
        </w:rPr>
        <w:t xml:space="preserve">The principal focus of the MAPS program is the formation of Permanent Deacons </w:t>
      </w:r>
      <w:r w:rsidR="009F5760" w:rsidRPr="009F5760">
        <w:rPr>
          <w:sz w:val="24"/>
          <w:szCs w:val="24"/>
        </w:rPr>
        <w:t xml:space="preserve">and other church ministers </w:t>
      </w:r>
      <w:r w:rsidR="00B72E37">
        <w:rPr>
          <w:sz w:val="24"/>
          <w:szCs w:val="24"/>
        </w:rPr>
        <w:t>for service in the diocese, parish and community</w:t>
      </w:r>
      <w:r w:rsidRPr="009F5760">
        <w:rPr>
          <w:sz w:val="24"/>
          <w:szCs w:val="24"/>
        </w:rPr>
        <w:t xml:space="preserve">.  The MAPS program </w:t>
      </w:r>
      <w:r w:rsidR="009F5760" w:rsidRPr="009F5760">
        <w:rPr>
          <w:sz w:val="24"/>
          <w:szCs w:val="24"/>
        </w:rPr>
        <w:t>welcomes</w:t>
      </w:r>
      <w:r w:rsidRPr="009F5760">
        <w:rPr>
          <w:sz w:val="24"/>
          <w:szCs w:val="24"/>
        </w:rPr>
        <w:t xml:space="preserve"> deacons, candidates and </w:t>
      </w:r>
      <w:r w:rsidR="00B72E37">
        <w:rPr>
          <w:sz w:val="24"/>
          <w:szCs w:val="24"/>
        </w:rPr>
        <w:t>all</w:t>
      </w:r>
      <w:r w:rsidRPr="009F5760">
        <w:rPr>
          <w:sz w:val="24"/>
          <w:szCs w:val="24"/>
        </w:rPr>
        <w:t xml:space="preserve"> in </w:t>
      </w:r>
      <w:r w:rsidR="009F5760" w:rsidRPr="009F5760">
        <w:rPr>
          <w:sz w:val="24"/>
          <w:szCs w:val="24"/>
        </w:rPr>
        <w:t xml:space="preserve">Church ministry who wish </w:t>
      </w:r>
      <w:r w:rsidR="009F5760" w:rsidRPr="009F5760">
        <w:rPr>
          <w:rFonts w:cstheme="minorHAnsi"/>
          <w:color w:val="000000"/>
          <w:sz w:val="24"/>
          <w:szCs w:val="24"/>
        </w:rPr>
        <w:t xml:space="preserve">to better serve their communities, recognize their continuing formation activities and achieve certification to their having reached a level of ministerial professionalism </w:t>
      </w:r>
      <w:r w:rsidRPr="009F5760">
        <w:rPr>
          <w:sz w:val="24"/>
          <w:szCs w:val="24"/>
        </w:rPr>
        <w:t xml:space="preserve">in </w:t>
      </w:r>
      <w:r w:rsidR="00B72E37">
        <w:rPr>
          <w:sz w:val="24"/>
          <w:szCs w:val="24"/>
        </w:rPr>
        <w:t>their</w:t>
      </w:r>
      <w:r w:rsidRPr="009F5760">
        <w:rPr>
          <w:sz w:val="24"/>
          <w:szCs w:val="24"/>
        </w:rPr>
        <w:t xml:space="preserve"> ministry.</w:t>
      </w:r>
    </w:p>
    <w:p w14:paraId="7113B002" w14:textId="036C4CDB" w:rsidR="00702884" w:rsidRPr="009F5760" w:rsidRDefault="00702884" w:rsidP="00511BCD">
      <w:pPr>
        <w:pStyle w:val="BodyText"/>
        <w:spacing w:before="10"/>
        <w:ind w:left="540" w:hanging="540"/>
        <w:rPr>
          <w:sz w:val="24"/>
          <w:szCs w:val="24"/>
        </w:rPr>
      </w:pPr>
    </w:p>
    <w:p w14:paraId="1B5441E0" w14:textId="77777777" w:rsidR="00702884" w:rsidRDefault="0008235F" w:rsidP="00511BCD">
      <w:pPr>
        <w:pStyle w:val="Heading1"/>
        <w:ind w:left="540" w:hanging="540"/>
      </w:pPr>
      <w:bookmarkStart w:id="1" w:name="_Toc520906925"/>
      <w:r>
        <w:t>Admission Guidelines</w:t>
      </w:r>
      <w:bookmarkEnd w:id="1"/>
    </w:p>
    <w:p w14:paraId="0A6FFFAD" w14:textId="77777777" w:rsidR="00702884" w:rsidRPr="009F5760" w:rsidRDefault="00702884" w:rsidP="00511BCD">
      <w:pPr>
        <w:pStyle w:val="BodyText"/>
        <w:spacing w:before="10"/>
        <w:ind w:left="540" w:hanging="540"/>
        <w:rPr>
          <w:sz w:val="24"/>
        </w:rPr>
      </w:pPr>
    </w:p>
    <w:p w14:paraId="05B04666" w14:textId="3CE917C5" w:rsidR="00702884" w:rsidRPr="003856FA" w:rsidRDefault="0008235F" w:rsidP="003856FA">
      <w:pPr>
        <w:pStyle w:val="ListParagraph"/>
        <w:numPr>
          <w:ilvl w:val="0"/>
          <w:numId w:val="1"/>
        </w:numPr>
        <w:ind w:left="540" w:hanging="540"/>
        <w:rPr>
          <w:sz w:val="24"/>
        </w:rPr>
      </w:pPr>
      <w:r w:rsidRPr="003856FA">
        <w:rPr>
          <w:sz w:val="24"/>
        </w:rPr>
        <w:t xml:space="preserve">Admission to the </w:t>
      </w:r>
      <w:r w:rsidR="00CB21FB" w:rsidRPr="003856FA">
        <w:rPr>
          <w:sz w:val="24"/>
        </w:rPr>
        <w:t>M</w:t>
      </w:r>
      <w:r w:rsidR="00AE3F2B" w:rsidRPr="003856FA">
        <w:rPr>
          <w:sz w:val="24"/>
        </w:rPr>
        <w:t>A</w:t>
      </w:r>
      <w:r w:rsidR="00CB21FB" w:rsidRPr="003856FA">
        <w:rPr>
          <w:sz w:val="24"/>
        </w:rPr>
        <w:t>PS</w:t>
      </w:r>
      <w:r w:rsidRPr="003856FA">
        <w:rPr>
          <w:sz w:val="24"/>
        </w:rPr>
        <w:t xml:space="preserve"> program</w:t>
      </w:r>
      <w:r w:rsidR="00CB21FB" w:rsidRPr="003856FA">
        <w:rPr>
          <w:sz w:val="24"/>
        </w:rPr>
        <w:t xml:space="preserve"> </w:t>
      </w:r>
      <w:r w:rsidR="00B72E37" w:rsidRPr="003856FA">
        <w:rPr>
          <w:sz w:val="24"/>
        </w:rPr>
        <w:t>is the first step in an intense journey of formation that requires embracing the four dimensions of ministerial formation</w:t>
      </w:r>
      <w:r w:rsidR="003856FA" w:rsidRPr="003856FA">
        <w:rPr>
          <w:sz w:val="24"/>
        </w:rPr>
        <w:t xml:space="preserve"> (intellectual, pastoral, spiritual and human).</w:t>
      </w:r>
      <w:r w:rsidR="003856FA">
        <w:rPr>
          <w:sz w:val="24"/>
        </w:rPr>
        <w:t xml:space="preserve">  </w:t>
      </w:r>
      <w:r w:rsidR="00B72E37" w:rsidRPr="003856FA">
        <w:rPr>
          <w:sz w:val="24"/>
        </w:rPr>
        <w:t>While the MAPS program focuses primarily on the intellectual dimension, the candidate for the MAPS is expected to actively seek to develop along the human, past</w:t>
      </w:r>
      <w:r w:rsidR="003856FA">
        <w:rPr>
          <w:sz w:val="24"/>
        </w:rPr>
        <w:t xml:space="preserve">oral and spiritual dimensions. </w:t>
      </w:r>
      <w:r w:rsidR="00B72E37" w:rsidRPr="003856FA">
        <w:rPr>
          <w:sz w:val="24"/>
        </w:rPr>
        <w:t xml:space="preserve">Therefore, </w:t>
      </w:r>
      <w:r w:rsidR="00CB21FB" w:rsidRPr="003856FA">
        <w:rPr>
          <w:sz w:val="24"/>
        </w:rPr>
        <w:t>M</w:t>
      </w:r>
      <w:r w:rsidR="00AE3F2B" w:rsidRPr="003856FA">
        <w:rPr>
          <w:sz w:val="24"/>
        </w:rPr>
        <w:t>A</w:t>
      </w:r>
      <w:r w:rsidR="00CB21FB" w:rsidRPr="003856FA">
        <w:rPr>
          <w:sz w:val="24"/>
        </w:rPr>
        <w:t xml:space="preserve">PS students </w:t>
      </w:r>
      <w:r w:rsidR="00B72E37" w:rsidRPr="003856FA">
        <w:rPr>
          <w:sz w:val="24"/>
        </w:rPr>
        <w:t>begin by documenting their ministerial goals and developing a plan for supervised pastoral service.  These</w:t>
      </w:r>
      <w:r w:rsidR="00CB21FB" w:rsidRPr="003856FA">
        <w:rPr>
          <w:sz w:val="24"/>
        </w:rPr>
        <w:t xml:space="preserve"> </w:t>
      </w:r>
      <w:r w:rsidR="00B72E37" w:rsidRPr="003856FA">
        <w:rPr>
          <w:sz w:val="24"/>
        </w:rPr>
        <w:t xml:space="preserve">goals and plans are part of the application process and are monitored and reviewed during the MAPS formation process.  To </w:t>
      </w:r>
      <w:r w:rsidR="00CB21FB" w:rsidRPr="003856FA">
        <w:rPr>
          <w:sz w:val="24"/>
        </w:rPr>
        <w:t xml:space="preserve">enter into the </w:t>
      </w:r>
      <w:r w:rsidR="00B72E37" w:rsidRPr="003856FA">
        <w:rPr>
          <w:sz w:val="24"/>
        </w:rPr>
        <w:t xml:space="preserve">MAPS </w:t>
      </w:r>
      <w:r w:rsidR="00CB21FB" w:rsidRPr="003856FA">
        <w:rPr>
          <w:sz w:val="24"/>
        </w:rPr>
        <w:t xml:space="preserve">process </w:t>
      </w:r>
      <w:r w:rsidR="00B72E37" w:rsidRPr="003856FA">
        <w:rPr>
          <w:sz w:val="24"/>
        </w:rPr>
        <w:t>is to</w:t>
      </w:r>
      <w:r w:rsidR="00CB21FB" w:rsidRPr="003856FA">
        <w:rPr>
          <w:sz w:val="24"/>
        </w:rPr>
        <w:t xml:space="preserve"> embrace the challenge to enha</w:t>
      </w:r>
      <w:r w:rsidR="00B72E37" w:rsidRPr="003856FA">
        <w:rPr>
          <w:sz w:val="24"/>
        </w:rPr>
        <w:t>nce their service to the Church and integrate their ministry across all of the four dimensions</w:t>
      </w:r>
      <w:r w:rsidRPr="003856FA">
        <w:rPr>
          <w:sz w:val="24"/>
        </w:rPr>
        <w:t>.</w:t>
      </w:r>
    </w:p>
    <w:p w14:paraId="56897385" w14:textId="77777777" w:rsidR="00CB21FB" w:rsidRPr="009F5760" w:rsidRDefault="00CB21FB" w:rsidP="00511BCD">
      <w:pPr>
        <w:pStyle w:val="Heading1"/>
        <w:spacing w:before="59"/>
        <w:ind w:left="540" w:hanging="540"/>
        <w:rPr>
          <w:sz w:val="28"/>
        </w:rPr>
      </w:pPr>
    </w:p>
    <w:p w14:paraId="7221A58E" w14:textId="77777777" w:rsidR="00702884" w:rsidRDefault="0008235F" w:rsidP="00511BCD">
      <w:pPr>
        <w:pStyle w:val="Heading1"/>
        <w:spacing w:before="59"/>
        <w:ind w:left="540" w:hanging="540"/>
      </w:pPr>
      <w:bookmarkStart w:id="2" w:name="_Toc520906926"/>
      <w:r>
        <w:t>Applicant Requisites</w:t>
      </w:r>
      <w:bookmarkEnd w:id="2"/>
    </w:p>
    <w:p w14:paraId="0FD93C8A" w14:textId="77777777" w:rsidR="00702884" w:rsidRPr="009F5760" w:rsidRDefault="00702884" w:rsidP="00511BCD">
      <w:pPr>
        <w:pStyle w:val="BodyText"/>
        <w:spacing w:before="10"/>
        <w:ind w:left="540" w:hanging="540"/>
        <w:rPr>
          <w:sz w:val="24"/>
          <w:szCs w:val="24"/>
        </w:rPr>
      </w:pPr>
    </w:p>
    <w:p w14:paraId="1BF428AA" w14:textId="5AA0E209" w:rsidR="00702884" w:rsidRPr="009F5760" w:rsidRDefault="0008235F" w:rsidP="00511BCD">
      <w:pPr>
        <w:pStyle w:val="ListParagraph"/>
        <w:numPr>
          <w:ilvl w:val="0"/>
          <w:numId w:val="1"/>
        </w:numPr>
        <w:ind w:left="540" w:right="0" w:hanging="540"/>
        <w:rPr>
          <w:sz w:val="24"/>
          <w:szCs w:val="24"/>
        </w:rPr>
      </w:pPr>
      <w:r w:rsidRPr="009F5760">
        <w:rPr>
          <w:sz w:val="24"/>
          <w:szCs w:val="24"/>
        </w:rPr>
        <w:t xml:space="preserve">Applicants to the </w:t>
      </w:r>
      <w:r w:rsidR="00CB21FB" w:rsidRPr="009F5760">
        <w:rPr>
          <w:sz w:val="24"/>
          <w:szCs w:val="24"/>
        </w:rPr>
        <w:t>M</w:t>
      </w:r>
      <w:r w:rsidR="00D253B4" w:rsidRPr="009F5760">
        <w:rPr>
          <w:sz w:val="24"/>
          <w:szCs w:val="24"/>
        </w:rPr>
        <w:t>A</w:t>
      </w:r>
      <w:r w:rsidR="00CB21FB" w:rsidRPr="009F5760">
        <w:rPr>
          <w:sz w:val="24"/>
          <w:szCs w:val="24"/>
        </w:rPr>
        <w:t>PS</w:t>
      </w:r>
      <w:r w:rsidRPr="009F5760">
        <w:rPr>
          <w:sz w:val="24"/>
          <w:szCs w:val="24"/>
        </w:rPr>
        <w:t xml:space="preserve"> must </w:t>
      </w:r>
      <w:r w:rsidR="00CB21FB" w:rsidRPr="009F5760">
        <w:rPr>
          <w:sz w:val="24"/>
          <w:szCs w:val="24"/>
        </w:rPr>
        <w:t>hold</w:t>
      </w:r>
      <w:r w:rsidRPr="009F5760">
        <w:rPr>
          <w:sz w:val="24"/>
          <w:szCs w:val="24"/>
        </w:rPr>
        <w:t xml:space="preserve"> a </w:t>
      </w:r>
      <w:r w:rsidR="00CB21FB" w:rsidRPr="009F5760">
        <w:rPr>
          <w:sz w:val="24"/>
          <w:szCs w:val="24"/>
        </w:rPr>
        <w:t xml:space="preserve">baccalaureate </w:t>
      </w:r>
      <w:r w:rsidR="00511BCD" w:rsidRPr="009F5760">
        <w:rPr>
          <w:sz w:val="24"/>
          <w:szCs w:val="24"/>
        </w:rPr>
        <w:t xml:space="preserve">or higher </w:t>
      </w:r>
      <w:r w:rsidR="00CB21FB" w:rsidRPr="009F5760">
        <w:rPr>
          <w:sz w:val="24"/>
          <w:szCs w:val="24"/>
        </w:rPr>
        <w:t xml:space="preserve">degree from an accredited college or university.  </w:t>
      </w:r>
    </w:p>
    <w:p w14:paraId="653FF657" w14:textId="77777777" w:rsidR="00D40E3C" w:rsidRPr="009F5760" w:rsidRDefault="00D40E3C" w:rsidP="00511BCD">
      <w:pPr>
        <w:ind w:left="540" w:hanging="540"/>
        <w:jc w:val="both"/>
        <w:rPr>
          <w:sz w:val="24"/>
          <w:szCs w:val="24"/>
        </w:rPr>
      </w:pPr>
    </w:p>
    <w:p w14:paraId="21CDA05D" w14:textId="5541BFCD" w:rsidR="00D40E3C" w:rsidRPr="009F5760" w:rsidRDefault="00D40E3C" w:rsidP="00511BCD">
      <w:pPr>
        <w:pStyle w:val="ListParagraph"/>
        <w:numPr>
          <w:ilvl w:val="0"/>
          <w:numId w:val="1"/>
        </w:numPr>
        <w:ind w:left="540" w:right="0" w:hanging="540"/>
        <w:rPr>
          <w:sz w:val="24"/>
          <w:szCs w:val="24"/>
        </w:rPr>
      </w:pPr>
      <w:r w:rsidRPr="009F5760">
        <w:rPr>
          <w:sz w:val="24"/>
          <w:szCs w:val="24"/>
        </w:rPr>
        <w:t>Applicants must commit to the M</w:t>
      </w:r>
      <w:r w:rsidR="00D253B4" w:rsidRPr="009F5760">
        <w:rPr>
          <w:sz w:val="24"/>
          <w:szCs w:val="24"/>
        </w:rPr>
        <w:t>A</w:t>
      </w:r>
      <w:r w:rsidRPr="009F5760">
        <w:rPr>
          <w:sz w:val="24"/>
          <w:szCs w:val="24"/>
        </w:rPr>
        <w:t>PS program of studies which include three</w:t>
      </w:r>
      <w:r w:rsidR="003856FA">
        <w:rPr>
          <w:sz w:val="24"/>
          <w:szCs w:val="24"/>
        </w:rPr>
        <w:t>,</w:t>
      </w:r>
      <w:r w:rsidRPr="009F5760">
        <w:rPr>
          <w:sz w:val="24"/>
          <w:szCs w:val="24"/>
        </w:rPr>
        <w:t xml:space="preserve"> three-day on campus seminars at the beginning, middle and end of the course of studies.  The course of studies includes 18 core credits, 8 specialized ministry credits, 2 deacon seminar credits and 6 on campus pro-seminar credits plus a </w:t>
      </w:r>
      <w:r w:rsidR="00D11A34" w:rsidRPr="009F5760">
        <w:rPr>
          <w:sz w:val="24"/>
          <w:szCs w:val="24"/>
        </w:rPr>
        <w:t>two-credit</w:t>
      </w:r>
      <w:r w:rsidRPr="009F5760">
        <w:rPr>
          <w:sz w:val="24"/>
          <w:szCs w:val="24"/>
        </w:rPr>
        <w:t xml:space="preserve"> thesis paper for a total of 36 credits.  A limited number of courses taken at the Josephinum and other accredited institutions of higher learning may be applied to the specialized ministry credits.  </w:t>
      </w:r>
    </w:p>
    <w:p w14:paraId="00C8D3E2" w14:textId="77777777" w:rsidR="00702884" w:rsidRPr="009F5760" w:rsidRDefault="00702884" w:rsidP="00511BCD">
      <w:pPr>
        <w:pStyle w:val="BodyText"/>
        <w:spacing w:before="10"/>
        <w:ind w:left="540" w:hanging="540"/>
        <w:rPr>
          <w:sz w:val="24"/>
          <w:szCs w:val="24"/>
        </w:rPr>
      </w:pPr>
    </w:p>
    <w:p w14:paraId="33753B93" w14:textId="77777777" w:rsidR="00702884" w:rsidRDefault="0008235F" w:rsidP="00511BCD">
      <w:pPr>
        <w:pStyle w:val="Heading1"/>
        <w:ind w:left="540" w:hanging="540"/>
      </w:pPr>
      <w:bookmarkStart w:id="3" w:name="_Toc520906927"/>
      <w:r>
        <w:t>The Application Process</w:t>
      </w:r>
      <w:bookmarkEnd w:id="3"/>
    </w:p>
    <w:p w14:paraId="337B5244" w14:textId="77777777" w:rsidR="00702884" w:rsidRPr="009F5760" w:rsidRDefault="00702884" w:rsidP="00511BCD">
      <w:pPr>
        <w:pStyle w:val="BodyText"/>
        <w:spacing w:before="10"/>
        <w:ind w:left="540" w:hanging="540"/>
        <w:rPr>
          <w:sz w:val="24"/>
          <w:szCs w:val="24"/>
        </w:rPr>
      </w:pPr>
    </w:p>
    <w:p w14:paraId="1D0FD435" w14:textId="5D240F0F" w:rsidR="00702884" w:rsidRPr="009F5760" w:rsidRDefault="0008235F" w:rsidP="00511BCD">
      <w:pPr>
        <w:pStyle w:val="ListParagraph"/>
        <w:numPr>
          <w:ilvl w:val="0"/>
          <w:numId w:val="1"/>
        </w:numPr>
        <w:spacing w:before="1"/>
        <w:ind w:left="540" w:right="0" w:hanging="540"/>
        <w:rPr>
          <w:sz w:val="24"/>
          <w:szCs w:val="24"/>
        </w:rPr>
      </w:pPr>
      <w:r w:rsidRPr="009F5760">
        <w:rPr>
          <w:sz w:val="24"/>
          <w:szCs w:val="24"/>
        </w:rPr>
        <w:t xml:space="preserve">All completed application materials will become the property of the </w:t>
      </w:r>
      <w:r w:rsidR="00064CEE">
        <w:rPr>
          <w:sz w:val="24"/>
          <w:szCs w:val="24"/>
        </w:rPr>
        <w:t xml:space="preserve">Josephinum Diaconate Institute and the </w:t>
      </w:r>
      <w:r w:rsidRPr="009F5760">
        <w:rPr>
          <w:sz w:val="24"/>
          <w:szCs w:val="24"/>
        </w:rPr>
        <w:t>Pontifical College Josephinu</w:t>
      </w:r>
      <w:r w:rsidR="008B4D15" w:rsidRPr="009F5760">
        <w:rPr>
          <w:sz w:val="24"/>
          <w:szCs w:val="24"/>
        </w:rPr>
        <w:t xml:space="preserve">m. The applicant </w:t>
      </w:r>
      <w:r w:rsidR="00064CEE">
        <w:rPr>
          <w:sz w:val="24"/>
          <w:szCs w:val="24"/>
        </w:rPr>
        <w:t>must</w:t>
      </w:r>
      <w:r w:rsidR="008B4D15" w:rsidRPr="009F5760">
        <w:rPr>
          <w:sz w:val="24"/>
          <w:szCs w:val="24"/>
        </w:rPr>
        <w:t xml:space="preserve"> sign the </w:t>
      </w:r>
      <w:r w:rsidRPr="009F5760">
        <w:rPr>
          <w:sz w:val="24"/>
          <w:szCs w:val="24"/>
        </w:rPr>
        <w:t xml:space="preserve">consent forms acknowledging the right of the </w:t>
      </w:r>
      <w:r w:rsidR="008B4D15" w:rsidRPr="009F5760">
        <w:rPr>
          <w:sz w:val="24"/>
          <w:szCs w:val="24"/>
        </w:rPr>
        <w:t>Josephinum Diaconate Institute</w:t>
      </w:r>
      <w:r w:rsidRPr="009F5760">
        <w:rPr>
          <w:sz w:val="24"/>
          <w:szCs w:val="24"/>
        </w:rPr>
        <w:t xml:space="preserve"> to possess and maintain the application materials of the</w:t>
      </w:r>
      <w:r w:rsidRPr="009F5760">
        <w:rPr>
          <w:spacing w:val="-18"/>
          <w:sz w:val="24"/>
          <w:szCs w:val="24"/>
        </w:rPr>
        <w:t xml:space="preserve"> </w:t>
      </w:r>
      <w:r w:rsidR="008B4D15" w:rsidRPr="009F5760">
        <w:rPr>
          <w:sz w:val="24"/>
          <w:szCs w:val="24"/>
        </w:rPr>
        <w:t>applicant</w:t>
      </w:r>
      <w:r w:rsidRPr="009F5760">
        <w:rPr>
          <w:sz w:val="24"/>
          <w:szCs w:val="24"/>
        </w:rPr>
        <w:t>.</w:t>
      </w:r>
    </w:p>
    <w:p w14:paraId="44396D69" w14:textId="77777777" w:rsidR="00702884" w:rsidRPr="009F5760" w:rsidRDefault="00702884" w:rsidP="00511BCD">
      <w:pPr>
        <w:pStyle w:val="BodyText"/>
        <w:ind w:left="540" w:hanging="540"/>
        <w:rPr>
          <w:sz w:val="24"/>
          <w:szCs w:val="24"/>
        </w:rPr>
      </w:pPr>
    </w:p>
    <w:p w14:paraId="2CEA54D6" w14:textId="2C5766E5" w:rsidR="00D11A34" w:rsidRDefault="0008235F" w:rsidP="009F5760">
      <w:pPr>
        <w:pStyle w:val="ListParagraph"/>
        <w:numPr>
          <w:ilvl w:val="0"/>
          <w:numId w:val="1"/>
        </w:numPr>
        <w:ind w:left="540" w:right="0" w:hanging="540"/>
        <w:rPr>
          <w:sz w:val="24"/>
          <w:szCs w:val="24"/>
        </w:rPr>
      </w:pPr>
      <w:r w:rsidRPr="009F5760">
        <w:rPr>
          <w:sz w:val="24"/>
          <w:szCs w:val="24"/>
        </w:rPr>
        <w:t xml:space="preserve">It is expected that the applicant </w:t>
      </w:r>
      <w:r w:rsidR="008543C6" w:rsidRPr="009F5760">
        <w:rPr>
          <w:sz w:val="24"/>
          <w:szCs w:val="24"/>
        </w:rPr>
        <w:t xml:space="preserve">will </w:t>
      </w:r>
      <w:r w:rsidRPr="009F5760">
        <w:rPr>
          <w:sz w:val="24"/>
          <w:szCs w:val="24"/>
        </w:rPr>
        <w:t xml:space="preserve">approach the application process in the spirit of honesty and humility. </w:t>
      </w:r>
      <w:r w:rsidR="00AE3F2B" w:rsidRPr="009F5760">
        <w:rPr>
          <w:sz w:val="24"/>
          <w:szCs w:val="24"/>
        </w:rPr>
        <w:t>The applicant</w:t>
      </w:r>
      <w:r w:rsidRPr="009F5760">
        <w:rPr>
          <w:sz w:val="24"/>
          <w:szCs w:val="24"/>
        </w:rPr>
        <w:t xml:space="preserve"> will be asked that all information submitted is complete, without error, and all questions answered</w:t>
      </w:r>
      <w:r w:rsidRPr="009F5760">
        <w:rPr>
          <w:spacing w:val="-9"/>
          <w:sz w:val="24"/>
          <w:szCs w:val="24"/>
        </w:rPr>
        <w:t xml:space="preserve"> </w:t>
      </w:r>
      <w:r w:rsidRPr="009F5760">
        <w:rPr>
          <w:sz w:val="24"/>
          <w:szCs w:val="24"/>
        </w:rPr>
        <w:t>honestly.</w:t>
      </w:r>
    </w:p>
    <w:p w14:paraId="6A5AB247" w14:textId="77777777" w:rsidR="00B72E37" w:rsidRPr="00B72E37" w:rsidRDefault="00B72E37" w:rsidP="00B72E37">
      <w:pPr>
        <w:pStyle w:val="ListParagraph"/>
        <w:rPr>
          <w:sz w:val="24"/>
          <w:szCs w:val="24"/>
        </w:rPr>
      </w:pPr>
    </w:p>
    <w:p w14:paraId="79D10F05" w14:textId="63A0DA7A" w:rsidR="00702884" w:rsidRDefault="0008235F" w:rsidP="00511BCD">
      <w:pPr>
        <w:pStyle w:val="Heading1"/>
        <w:spacing w:before="59"/>
        <w:ind w:left="540" w:hanging="540"/>
      </w:pPr>
      <w:bookmarkStart w:id="4" w:name="_Toc520906928"/>
      <w:r>
        <w:t>Application Forms</w:t>
      </w:r>
      <w:bookmarkEnd w:id="4"/>
    </w:p>
    <w:p w14:paraId="643A18E8" w14:textId="2731819F" w:rsidR="00702884" w:rsidRPr="009F5760" w:rsidRDefault="0008235F" w:rsidP="00511BCD">
      <w:pPr>
        <w:pStyle w:val="ListParagraph"/>
        <w:numPr>
          <w:ilvl w:val="0"/>
          <w:numId w:val="1"/>
        </w:numPr>
        <w:spacing w:before="115"/>
        <w:ind w:left="540" w:right="0" w:hanging="540"/>
        <w:rPr>
          <w:sz w:val="24"/>
          <w:szCs w:val="24"/>
        </w:rPr>
      </w:pPr>
      <w:r w:rsidRPr="009F5760">
        <w:rPr>
          <w:sz w:val="24"/>
          <w:szCs w:val="24"/>
        </w:rPr>
        <w:lastRenderedPageBreak/>
        <w:t xml:space="preserve">The applicant must submit application materials </w:t>
      </w:r>
      <w:r w:rsidR="00D11A34" w:rsidRPr="009F5760">
        <w:rPr>
          <w:sz w:val="24"/>
          <w:szCs w:val="24"/>
        </w:rPr>
        <w:t xml:space="preserve">online </w:t>
      </w:r>
      <w:r w:rsidRPr="009F5760">
        <w:rPr>
          <w:sz w:val="24"/>
          <w:szCs w:val="24"/>
        </w:rPr>
        <w:t xml:space="preserve">to the </w:t>
      </w:r>
      <w:r w:rsidR="00064CEE">
        <w:rPr>
          <w:sz w:val="24"/>
          <w:szCs w:val="24"/>
        </w:rPr>
        <w:t>a</w:t>
      </w:r>
      <w:r w:rsidR="008B4D15" w:rsidRPr="009F5760">
        <w:rPr>
          <w:sz w:val="24"/>
          <w:szCs w:val="24"/>
        </w:rPr>
        <w:t xml:space="preserve">dmissions </w:t>
      </w:r>
      <w:r w:rsidR="00064CEE">
        <w:rPr>
          <w:sz w:val="24"/>
          <w:szCs w:val="24"/>
        </w:rPr>
        <w:t>t</w:t>
      </w:r>
      <w:r w:rsidR="008B4D15" w:rsidRPr="009F5760">
        <w:rPr>
          <w:sz w:val="24"/>
          <w:szCs w:val="24"/>
        </w:rPr>
        <w:t>eam of the Josephinum Diaconate Institute</w:t>
      </w:r>
      <w:r w:rsidRPr="009F5760">
        <w:rPr>
          <w:sz w:val="24"/>
          <w:szCs w:val="24"/>
        </w:rPr>
        <w:t xml:space="preserve">. </w:t>
      </w:r>
      <w:r w:rsidR="00D11A34" w:rsidRPr="009F5760">
        <w:rPr>
          <w:sz w:val="24"/>
          <w:szCs w:val="24"/>
        </w:rPr>
        <w:t xml:space="preserve"> </w:t>
      </w:r>
      <w:r w:rsidRPr="009F5760">
        <w:rPr>
          <w:sz w:val="24"/>
          <w:szCs w:val="24"/>
        </w:rPr>
        <w:t xml:space="preserve">All materials must be thoroughly completed and submitted before any review can be undertaken by the </w:t>
      </w:r>
      <w:r w:rsidR="00064CEE">
        <w:rPr>
          <w:sz w:val="24"/>
          <w:szCs w:val="24"/>
        </w:rPr>
        <w:t>a</w:t>
      </w:r>
      <w:r w:rsidRPr="009F5760">
        <w:rPr>
          <w:sz w:val="24"/>
          <w:szCs w:val="24"/>
        </w:rPr>
        <w:t xml:space="preserve">dmissions </w:t>
      </w:r>
      <w:r w:rsidR="00064CEE">
        <w:rPr>
          <w:sz w:val="24"/>
          <w:szCs w:val="24"/>
        </w:rPr>
        <w:t>t</w:t>
      </w:r>
      <w:r w:rsidR="008B4D15" w:rsidRPr="009F5760">
        <w:rPr>
          <w:sz w:val="24"/>
          <w:szCs w:val="24"/>
        </w:rPr>
        <w:t>eam</w:t>
      </w:r>
      <w:r w:rsidRPr="009F5760">
        <w:rPr>
          <w:sz w:val="24"/>
          <w:szCs w:val="24"/>
        </w:rPr>
        <w:t xml:space="preserve">. The </w:t>
      </w:r>
      <w:r w:rsidR="00D11A34" w:rsidRPr="009F5760">
        <w:rPr>
          <w:sz w:val="24"/>
          <w:szCs w:val="24"/>
        </w:rPr>
        <w:t xml:space="preserve">online </w:t>
      </w:r>
      <w:r w:rsidRPr="009F5760">
        <w:rPr>
          <w:sz w:val="24"/>
          <w:szCs w:val="24"/>
        </w:rPr>
        <w:t>forms can be accessed through the Josephinum</w:t>
      </w:r>
      <w:r w:rsidR="00AE3F2B" w:rsidRPr="009F5760">
        <w:rPr>
          <w:sz w:val="24"/>
          <w:szCs w:val="24"/>
        </w:rPr>
        <w:t xml:space="preserve"> Diaconate Institute</w:t>
      </w:r>
      <w:r w:rsidRPr="009F5760">
        <w:rPr>
          <w:sz w:val="24"/>
          <w:szCs w:val="24"/>
        </w:rPr>
        <w:t xml:space="preserve">’s website at </w:t>
      </w:r>
      <w:hyperlink r:id="rId8" w:history="1">
        <w:r w:rsidR="00D11A34" w:rsidRPr="00B75624">
          <w:rPr>
            <w:rStyle w:val="Hyperlink"/>
            <w:sz w:val="24"/>
            <w:szCs w:val="24"/>
          </w:rPr>
          <w:t>deacons.pcj.edu/maps</w:t>
        </w:r>
      </w:hyperlink>
      <w:r w:rsidR="00D11A34" w:rsidRPr="00B75624">
        <w:rPr>
          <w:rStyle w:val="Hyperlink"/>
          <w:color w:val="auto"/>
          <w:sz w:val="24"/>
          <w:szCs w:val="24"/>
          <w:u w:val="none"/>
        </w:rPr>
        <w:t>.</w:t>
      </w:r>
    </w:p>
    <w:p w14:paraId="23DA55AC" w14:textId="77777777" w:rsidR="00702884" w:rsidRPr="009F5760" w:rsidRDefault="00702884" w:rsidP="00511BCD">
      <w:pPr>
        <w:pStyle w:val="BodyText"/>
        <w:spacing w:before="10"/>
        <w:ind w:left="540" w:hanging="540"/>
        <w:rPr>
          <w:sz w:val="24"/>
          <w:szCs w:val="24"/>
        </w:rPr>
      </w:pPr>
    </w:p>
    <w:p w14:paraId="0A1575B7" w14:textId="05717BE3" w:rsidR="00702884" w:rsidRDefault="008543C6" w:rsidP="00511BCD">
      <w:pPr>
        <w:pStyle w:val="ListParagraph"/>
        <w:numPr>
          <w:ilvl w:val="0"/>
          <w:numId w:val="1"/>
        </w:numPr>
        <w:spacing w:before="78"/>
        <w:ind w:left="540" w:right="0" w:hanging="540"/>
        <w:rPr>
          <w:sz w:val="24"/>
          <w:szCs w:val="24"/>
        </w:rPr>
      </w:pPr>
      <w:r w:rsidRPr="009F5760">
        <w:rPr>
          <w:i/>
          <w:sz w:val="24"/>
          <w:szCs w:val="24"/>
        </w:rPr>
        <w:t>Ministerial Goals</w:t>
      </w:r>
      <w:r w:rsidR="0008235F" w:rsidRPr="009F5760">
        <w:rPr>
          <w:sz w:val="24"/>
          <w:szCs w:val="24"/>
        </w:rPr>
        <w:t xml:space="preserve">: The applicant is to write a </w:t>
      </w:r>
      <w:r w:rsidR="004F5BA7">
        <w:rPr>
          <w:sz w:val="24"/>
          <w:szCs w:val="24"/>
        </w:rPr>
        <w:t xml:space="preserve">brief </w:t>
      </w:r>
      <w:r w:rsidRPr="009F5760">
        <w:rPr>
          <w:sz w:val="24"/>
          <w:szCs w:val="24"/>
        </w:rPr>
        <w:t>statement of their ministerial goals and how the M</w:t>
      </w:r>
      <w:r w:rsidR="00AE3F2B" w:rsidRPr="009F5760">
        <w:rPr>
          <w:sz w:val="24"/>
          <w:szCs w:val="24"/>
        </w:rPr>
        <w:t>A</w:t>
      </w:r>
      <w:r w:rsidRPr="009F5760">
        <w:rPr>
          <w:sz w:val="24"/>
          <w:szCs w:val="24"/>
        </w:rPr>
        <w:t>PS formation and degree will enhance their ministry in the Church</w:t>
      </w:r>
      <w:r w:rsidR="0008235F" w:rsidRPr="009F5760">
        <w:rPr>
          <w:sz w:val="24"/>
          <w:szCs w:val="24"/>
        </w:rPr>
        <w:t>.</w:t>
      </w:r>
      <w:r w:rsidRPr="009F5760">
        <w:rPr>
          <w:sz w:val="24"/>
          <w:szCs w:val="24"/>
        </w:rPr>
        <w:t xml:space="preserve">  </w:t>
      </w:r>
      <w:r w:rsidR="004F5BA7">
        <w:rPr>
          <w:sz w:val="24"/>
          <w:szCs w:val="24"/>
        </w:rPr>
        <w:t xml:space="preserve">This document should be no more than two pages, double spaced.  </w:t>
      </w:r>
      <w:r w:rsidRPr="009F5760">
        <w:rPr>
          <w:sz w:val="24"/>
          <w:szCs w:val="24"/>
        </w:rPr>
        <w:t xml:space="preserve">These goals will be reviewed by </w:t>
      </w:r>
      <w:r w:rsidR="00064CEE">
        <w:rPr>
          <w:sz w:val="24"/>
          <w:szCs w:val="24"/>
        </w:rPr>
        <w:t>a</w:t>
      </w:r>
      <w:r w:rsidR="00412A20" w:rsidRPr="009F5760">
        <w:rPr>
          <w:sz w:val="24"/>
          <w:szCs w:val="24"/>
        </w:rPr>
        <w:t xml:space="preserve">dmissions </w:t>
      </w:r>
      <w:r w:rsidR="00064CEE">
        <w:rPr>
          <w:sz w:val="24"/>
          <w:szCs w:val="24"/>
        </w:rPr>
        <w:t>t</w:t>
      </w:r>
      <w:r w:rsidR="00412A20" w:rsidRPr="009F5760">
        <w:rPr>
          <w:sz w:val="24"/>
          <w:szCs w:val="24"/>
        </w:rPr>
        <w:t xml:space="preserve">eam </w:t>
      </w:r>
      <w:r w:rsidR="00064CEE">
        <w:rPr>
          <w:sz w:val="24"/>
          <w:szCs w:val="24"/>
        </w:rPr>
        <w:t>and</w:t>
      </w:r>
      <w:r w:rsidR="00412A20" w:rsidRPr="009F5760">
        <w:rPr>
          <w:sz w:val="24"/>
          <w:szCs w:val="24"/>
        </w:rPr>
        <w:t xml:space="preserve"> will be </w:t>
      </w:r>
      <w:r w:rsidR="00D11A34" w:rsidRPr="009F5760">
        <w:rPr>
          <w:sz w:val="24"/>
          <w:szCs w:val="24"/>
        </w:rPr>
        <w:t>a guide to</w:t>
      </w:r>
      <w:r w:rsidR="00412A20" w:rsidRPr="009F5760">
        <w:rPr>
          <w:sz w:val="24"/>
          <w:szCs w:val="24"/>
        </w:rPr>
        <w:t xml:space="preserve"> </w:t>
      </w:r>
      <w:r w:rsidRPr="009F5760">
        <w:rPr>
          <w:sz w:val="24"/>
          <w:szCs w:val="24"/>
        </w:rPr>
        <w:t xml:space="preserve">the student and </w:t>
      </w:r>
      <w:r w:rsidR="00064CEE">
        <w:rPr>
          <w:sz w:val="24"/>
          <w:szCs w:val="24"/>
        </w:rPr>
        <w:t>their</w:t>
      </w:r>
      <w:r w:rsidRPr="009F5760">
        <w:rPr>
          <w:sz w:val="24"/>
          <w:szCs w:val="24"/>
        </w:rPr>
        <w:t xml:space="preserve"> academic advisor during the formation program to asses</w:t>
      </w:r>
      <w:r w:rsidR="00D11A34" w:rsidRPr="009F5760">
        <w:rPr>
          <w:sz w:val="24"/>
          <w:szCs w:val="24"/>
        </w:rPr>
        <w:t>s progress toward the student’s</w:t>
      </w:r>
      <w:r w:rsidRPr="009F5760">
        <w:rPr>
          <w:sz w:val="24"/>
          <w:szCs w:val="24"/>
        </w:rPr>
        <w:t xml:space="preserve"> goals in the service of the Church.</w:t>
      </w:r>
    </w:p>
    <w:p w14:paraId="796C15A2" w14:textId="77777777" w:rsidR="00E2199D" w:rsidRPr="00E2199D" w:rsidRDefault="00E2199D" w:rsidP="00E2199D">
      <w:pPr>
        <w:pStyle w:val="ListParagraph"/>
        <w:rPr>
          <w:sz w:val="24"/>
          <w:szCs w:val="24"/>
        </w:rPr>
      </w:pPr>
    </w:p>
    <w:p w14:paraId="24FF83B2" w14:textId="24505E21" w:rsidR="00E2199D" w:rsidRPr="009F5760" w:rsidRDefault="00E2199D" w:rsidP="00E2199D">
      <w:pPr>
        <w:pStyle w:val="ListParagraph"/>
        <w:numPr>
          <w:ilvl w:val="0"/>
          <w:numId w:val="1"/>
        </w:numPr>
        <w:spacing w:before="78"/>
        <w:ind w:left="540" w:right="0" w:hanging="540"/>
        <w:rPr>
          <w:sz w:val="24"/>
          <w:szCs w:val="24"/>
        </w:rPr>
      </w:pPr>
      <w:r w:rsidRPr="00E2199D">
        <w:rPr>
          <w:i/>
          <w:sz w:val="24"/>
          <w:szCs w:val="24"/>
        </w:rPr>
        <w:t>Supervised Ministry Plan</w:t>
      </w:r>
      <w:r>
        <w:rPr>
          <w:sz w:val="24"/>
          <w:szCs w:val="24"/>
        </w:rPr>
        <w:t xml:space="preserve">: The applicant is to prepare a draft of a </w:t>
      </w:r>
      <w:r w:rsidR="00B07DC7">
        <w:rPr>
          <w:sz w:val="24"/>
          <w:szCs w:val="24"/>
        </w:rPr>
        <w:t xml:space="preserve">high-level </w:t>
      </w:r>
      <w:r w:rsidRPr="00E2199D">
        <w:rPr>
          <w:sz w:val="24"/>
          <w:szCs w:val="24"/>
        </w:rPr>
        <w:t xml:space="preserve">supervised pastoral ministry </w:t>
      </w:r>
      <w:r>
        <w:rPr>
          <w:sz w:val="24"/>
          <w:szCs w:val="24"/>
        </w:rPr>
        <w:t>plan</w:t>
      </w:r>
      <w:r w:rsidRPr="00E2199D">
        <w:rPr>
          <w:sz w:val="24"/>
          <w:szCs w:val="24"/>
        </w:rPr>
        <w:t>.  This will be a draft of the supervised pastoral service plan that will be developed with your academic advisor in collaboration with you and your pastoral ministry supervisor.</w:t>
      </w:r>
      <w:r w:rsidR="004F5BA7">
        <w:rPr>
          <w:sz w:val="24"/>
          <w:szCs w:val="24"/>
        </w:rPr>
        <w:t xml:space="preserve">  The plan should be </w:t>
      </w:r>
      <w:r w:rsidR="004F5BA7">
        <w:t xml:space="preserve">in a bullet-point format of no more than two pages, double spaced.  </w:t>
      </w:r>
    </w:p>
    <w:p w14:paraId="745192DE" w14:textId="77777777" w:rsidR="00702884" w:rsidRPr="009F5760" w:rsidRDefault="00702884" w:rsidP="00511BCD">
      <w:pPr>
        <w:pStyle w:val="BodyText"/>
        <w:spacing w:before="1"/>
        <w:ind w:left="540" w:hanging="540"/>
        <w:rPr>
          <w:sz w:val="24"/>
          <w:szCs w:val="24"/>
        </w:rPr>
      </w:pPr>
    </w:p>
    <w:p w14:paraId="143B404E" w14:textId="47451139" w:rsidR="00412A20" w:rsidRPr="009F5760" w:rsidRDefault="00412A20" w:rsidP="00511BCD">
      <w:pPr>
        <w:pStyle w:val="ListParagraph"/>
        <w:numPr>
          <w:ilvl w:val="0"/>
          <w:numId w:val="1"/>
        </w:numPr>
        <w:spacing w:before="74"/>
        <w:ind w:left="540" w:right="0" w:hanging="540"/>
        <w:rPr>
          <w:sz w:val="24"/>
          <w:szCs w:val="24"/>
        </w:rPr>
      </w:pPr>
      <w:r w:rsidRPr="009F5760">
        <w:rPr>
          <w:i/>
          <w:sz w:val="24"/>
          <w:szCs w:val="24"/>
        </w:rPr>
        <w:t>Writing sample</w:t>
      </w:r>
      <w:r w:rsidR="00D11A34" w:rsidRPr="009F5760">
        <w:rPr>
          <w:i/>
          <w:sz w:val="24"/>
          <w:szCs w:val="24"/>
        </w:rPr>
        <w:t xml:space="preserve">: </w:t>
      </w:r>
      <w:r w:rsidR="00D11A34" w:rsidRPr="009F5760">
        <w:rPr>
          <w:sz w:val="24"/>
          <w:szCs w:val="24"/>
        </w:rPr>
        <w:t xml:space="preserve">The applicant must </w:t>
      </w:r>
      <w:r w:rsidR="00E442F8" w:rsidRPr="009F5760">
        <w:rPr>
          <w:sz w:val="24"/>
          <w:szCs w:val="24"/>
        </w:rPr>
        <w:t xml:space="preserve">upload a 1,000-word essay on a topic </w:t>
      </w:r>
      <w:r w:rsidR="00E442F8">
        <w:rPr>
          <w:sz w:val="24"/>
          <w:szCs w:val="24"/>
        </w:rPr>
        <w:t xml:space="preserve">of their choice </w:t>
      </w:r>
      <w:r w:rsidR="00E442F8" w:rsidRPr="009F5760">
        <w:rPr>
          <w:sz w:val="24"/>
          <w:szCs w:val="24"/>
        </w:rPr>
        <w:t xml:space="preserve">in Lumen Gentium or </w:t>
      </w:r>
      <w:r w:rsidR="00E442F8">
        <w:rPr>
          <w:sz w:val="24"/>
          <w:szCs w:val="24"/>
        </w:rPr>
        <w:t xml:space="preserve">submit </w:t>
      </w:r>
      <w:r w:rsidR="00E442F8" w:rsidRPr="009F5760">
        <w:rPr>
          <w:sz w:val="24"/>
          <w:szCs w:val="24"/>
        </w:rPr>
        <w:t xml:space="preserve">a recently completed academic </w:t>
      </w:r>
      <w:r w:rsidR="00E442F8">
        <w:rPr>
          <w:sz w:val="24"/>
          <w:szCs w:val="24"/>
        </w:rPr>
        <w:t>exercise</w:t>
      </w:r>
      <w:r w:rsidR="00E442F8" w:rsidRPr="009F5760">
        <w:rPr>
          <w:sz w:val="24"/>
          <w:szCs w:val="24"/>
        </w:rPr>
        <w:t xml:space="preserve"> of 5-10 pages.</w:t>
      </w:r>
    </w:p>
    <w:p w14:paraId="401EA503" w14:textId="77777777" w:rsidR="00412A20" w:rsidRPr="009F5760" w:rsidRDefault="00412A20" w:rsidP="00511BCD">
      <w:pPr>
        <w:pStyle w:val="ListParagraph"/>
        <w:ind w:left="540" w:right="0" w:hanging="540"/>
        <w:rPr>
          <w:i/>
          <w:sz w:val="24"/>
          <w:szCs w:val="24"/>
        </w:rPr>
      </w:pPr>
    </w:p>
    <w:p w14:paraId="787C40FC" w14:textId="7F76F407" w:rsidR="00702884" w:rsidRPr="009F5760" w:rsidRDefault="0008235F" w:rsidP="00511BCD">
      <w:pPr>
        <w:pStyle w:val="ListParagraph"/>
        <w:numPr>
          <w:ilvl w:val="0"/>
          <w:numId w:val="1"/>
        </w:numPr>
        <w:spacing w:before="74"/>
        <w:ind w:left="540" w:right="0" w:hanging="540"/>
        <w:rPr>
          <w:sz w:val="24"/>
          <w:szCs w:val="24"/>
        </w:rPr>
      </w:pPr>
      <w:r w:rsidRPr="009F5760">
        <w:rPr>
          <w:i/>
          <w:sz w:val="24"/>
          <w:szCs w:val="24"/>
        </w:rPr>
        <w:t>Information Consent Form</w:t>
      </w:r>
      <w:r w:rsidRPr="009F5760">
        <w:rPr>
          <w:sz w:val="24"/>
          <w:szCs w:val="24"/>
        </w:rPr>
        <w:t xml:space="preserve">: The applicant must sign the Information Consent Form giving permission for the Josephinum to pursue any </w:t>
      </w:r>
      <w:r w:rsidR="00AE3F2B" w:rsidRPr="009F5760">
        <w:rPr>
          <w:sz w:val="24"/>
          <w:szCs w:val="24"/>
        </w:rPr>
        <w:t>publicly available</w:t>
      </w:r>
      <w:r w:rsidRPr="009F5760">
        <w:rPr>
          <w:sz w:val="24"/>
          <w:szCs w:val="24"/>
        </w:rPr>
        <w:t xml:space="preserve"> information</w:t>
      </w:r>
      <w:r w:rsidR="00436E4C" w:rsidRPr="009F5760">
        <w:rPr>
          <w:sz w:val="24"/>
          <w:szCs w:val="24"/>
        </w:rPr>
        <w:t>, including social media and publications</w:t>
      </w:r>
      <w:r w:rsidRPr="009F5760">
        <w:rPr>
          <w:sz w:val="24"/>
          <w:szCs w:val="24"/>
        </w:rPr>
        <w:t xml:space="preserve"> that might be relevant to the application process. </w:t>
      </w:r>
      <w:r w:rsidR="00060D61">
        <w:rPr>
          <w:sz w:val="24"/>
          <w:szCs w:val="24"/>
        </w:rPr>
        <w:t xml:space="preserve"> </w:t>
      </w:r>
      <w:r w:rsidRPr="009F5760">
        <w:rPr>
          <w:sz w:val="24"/>
          <w:szCs w:val="24"/>
        </w:rPr>
        <w:t>It is understood that the Pontifical College Josephinum is not permitted or authorized</w:t>
      </w:r>
      <w:r w:rsidRPr="009F5760">
        <w:rPr>
          <w:spacing w:val="28"/>
          <w:sz w:val="24"/>
          <w:szCs w:val="24"/>
        </w:rPr>
        <w:t xml:space="preserve"> </w:t>
      </w:r>
      <w:r w:rsidRPr="009F5760">
        <w:rPr>
          <w:sz w:val="24"/>
          <w:szCs w:val="24"/>
        </w:rPr>
        <w:t>to</w:t>
      </w:r>
      <w:r w:rsidRPr="009F5760">
        <w:rPr>
          <w:spacing w:val="28"/>
          <w:sz w:val="24"/>
          <w:szCs w:val="24"/>
        </w:rPr>
        <w:t xml:space="preserve"> </w:t>
      </w:r>
      <w:r w:rsidRPr="009F5760">
        <w:rPr>
          <w:sz w:val="24"/>
          <w:szCs w:val="24"/>
        </w:rPr>
        <w:t>release</w:t>
      </w:r>
      <w:r w:rsidRPr="009F5760">
        <w:rPr>
          <w:spacing w:val="26"/>
          <w:sz w:val="24"/>
          <w:szCs w:val="24"/>
        </w:rPr>
        <w:t xml:space="preserve"> </w:t>
      </w:r>
      <w:r w:rsidRPr="009F5760">
        <w:rPr>
          <w:sz w:val="24"/>
          <w:szCs w:val="24"/>
        </w:rPr>
        <w:t>any</w:t>
      </w:r>
      <w:r w:rsidRPr="009F5760">
        <w:rPr>
          <w:spacing w:val="25"/>
          <w:sz w:val="24"/>
          <w:szCs w:val="24"/>
        </w:rPr>
        <w:t xml:space="preserve"> </w:t>
      </w:r>
      <w:r w:rsidRPr="009F5760">
        <w:rPr>
          <w:sz w:val="24"/>
          <w:szCs w:val="24"/>
        </w:rPr>
        <w:t>information</w:t>
      </w:r>
      <w:r w:rsidRPr="009F5760">
        <w:rPr>
          <w:spacing w:val="28"/>
          <w:sz w:val="24"/>
          <w:szCs w:val="24"/>
        </w:rPr>
        <w:t xml:space="preserve"> </w:t>
      </w:r>
      <w:r w:rsidRPr="009F5760">
        <w:rPr>
          <w:sz w:val="24"/>
          <w:szCs w:val="24"/>
        </w:rPr>
        <w:t>about</w:t>
      </w:r>
      <w:r w:rsidRPr="009F5760">
        <w:rPr>
          <w:spacing w:val="28"/>
          <w:sz w:val="24"/>
          <w:szCs w:val="24"/>
        </w:rPr>
        <w:t xml:space="preserve"> </w:t>
      </w:r>
      <w:r w:rsidRPr="009F5760">
        <w:rPr>
          <w:sz w:val="24"/>
          <w:szCs w:val="24"/>
        </w:rPr>
        <w:t>the</w:t>
      </w:r>
      <w:r w:rsidRPr="009F5760">
        <w:rPr>
          <w:spacing w:val="26"/>
          <w:sz w:val="24"/>
          <w:szCs w:val="24"/>
        </w:rPr>
        <w:t xml:space="preserve"> </w:t>
      </w:r>
      <w:r w:rsidRPr="009F5760">
        <w:rPr>
          <w:sz w:val="24"/>
          <w:szCs w:val="24"/>
        </w:rPr>
        <w:t>applicant</w:t>
      </w:r>
      <w:r w:rsidRPr="009F5760">
        <w:rPr>
          <w:spacing w:val="26"/>
          <w:sz w:val="24"/>
          <w:szCs w:val="24"/>
        </w:rPr>
        <w:t xml:space="preserve"> </w:t>
      </w:r>
      <w:r w:rsidRPr="009F5760">
        <w:rPr>
          <w:sz w:val="24"/>
          <w:szCs w:val="24"/>
        </w:rPr>
        <w:t>to</w:t>
      </w:r>
      <w:r w:rsidRPr="009F5760">
        <w:rPr>
          <w:spacing w:val="28"/>
          <w:sz w:val="24"/>
          <w:szCs w:val="24"/>
        </w:rPr>
        <w:t xml:space="preserve"> </w:t>
      </w:r>
      <w:r w:rsidRPr="009F5760">
        <w:rPr>
          <w:sz w:val="24"/>
          <w:szCs w:val="24"/>
        </w:rPr>
        <w:t>outside</w:t>
      </w:r>
      <w:r w:rsidR="008B4D15" w:rsidRPr="009F5760">
        <w:rPr>
          <w:sz w:val="24"/>
          <w:szCs w:val="24"/>
        </w:rPr>
        <w:t xml:space="preserve"> </w:t>
      </w:r>
      <w:r w:rsidRPr="009F5760">
        <w:rPr>
          <w:sz w:val="24"/>
          <w:szCs w:val="24"/>
        </w:rPr>
        <w:t>agencies, organizations, or personnel without the consent of the applicant.</w:t>
      </w:r>
    </w:p>
    <w:p w14:paraId="51D60AF1" w14:textId="77777777" w:rsidR="00702884" w:rsidRPr="009F5760" w:rsidRDefault="00702884" w:rsidP="00511BCD">
      <w:pPr>
        <w:pStyle w:val="BodyText"/>
        <w:spacing w:before="1"/>
        <w:ind w:left="540" w:hanging="540"/>
        <w:rPr>
          <w:sz w:val="24"/>
          <w:szCs w:val="24"/>
        </w:rPr>
      </w:pPr>
    </w:p>
    <w:p w14:paraId="1B6EA216" w14:textId="77777777" w:rsidR="00702884" w:rsidRPr="009F5760" w:rsidRDefault="008B4D15" w:rsidP="00511BCD">
      <w:pPr>
        <w:pStyle w:val="ListParagraph"/>
        <w:numPr>
          <w:ilvl w:val="0"/>
          <w:numId w:val="1"/>
        </w:numPr>
        <w:ind w:left="540" w:right="0" w:hanging="540"/>
        <w:rPr>
          <w:sz w:val="24"/>
          <w:szCs w:val="24"/>
        </w:rPr>
      </w:pPr>
      <w:r w:rsidRPr="009F5760">
        <w:rPr>
          <w:i/>
          <w:sz w:val="24"/>
          <w:szCs w:val="24"/>
        </w:rPr>
        <w:t xml:space="preserve">Application </w:t>
      </w:r>
      <w:r w:rsidR="0008235F" w:rsidRPr="009F5760">
        <w:rPr>
          <w:i/>
          <w:sz w:val="24"/>
          <w:szCs w:val="24"/>
        </w:rPr>
        <w:t>Consent Form</w:t>
      </w:r>
      <w:r w:rsidR="0008235F" w:rsidRPr="009F5760">
        <w:rPr>
          <w:sz w:val="24"/>
          <w:szCs w:val="24"/>
        </w:rPr>
        <w:t>: The applicant must sign this form giving the Pontifical College Josephinum permission to confidentially exchange all application materials with officials at the Josephinum associated with the application and formation</w:t>
      </w:r>
      <w:r w:rsidR="0008235F" w:rsidRPr="009F5760">
        <w:rPr>
          <w:spacing w:val="-25"/>
          <w:sz w:val="24"/>
          <w:szCs w:val="24"/>
        </w:rPr>
        <w:t xml:space="preserve"> </w:t>
      </w:r>
      <w:r w:rsidR="0008235F" w:rsidRPr="009F5760">
        <w:rPr>
          <w:sz w:val="24"/>
          <w:szCs w:val="24"/>
        </w:rPr>
        <w:t>processes.</w:t>
      </w:r>
    </w:p>
    <w:p w14:paraId="7E4CD3FF" w14:textId="77777777" w:rsidR="00702884" w:rsidRPr="009F5760" w:rsidRDefault="00702884" w:rsidP="00511BCD">
      <w:pPr>
        <w:pStyle w:val="BodyText"/>
        <w:ind w:left="540" w:hanging="540"/>
        <w:rPr>
          <w:sz w:val="24"/>
          <w:szCs w:val="24"/>
        </w:rPr>
      </w:pPr>
    </w:p>
    <w:p w14:paraId="646DCBB4" w14:textId="10A281C1" w:rsidR="00702884" w:rsidRDefault="0008235F" w:rsidP="00511BCD">
      <w:pPr>
        <w:pStyle w:val="ListParagraph"/>
        <w:numPr>
          <w:ilvl w:val="0"/>
          <w:numId w:val="1"/>
        </w:numPr>
        <w:ind w:left="540" w:right="0" w:hanging="540"/>
        <w:rPr>
          <w:sz w:val="24"/>
          <w:szCs w:val="24"/>
        </w:rPr>
      </w:pPr>
      <w:r w:rsidRPr="009F5760">
        <w:rPr>
          <w:i/>
          <w:sz w:val="24"/>
          <w:szCs w:val="24"/>
        </w:rPr>
        <w:t>Recommendation</w:t>
      </w:r>
      <w:r w:rsidR="00FD1880">
        <w:rPr>
          <w:i/>
          <w:sz w:val="24"/>
          <w:szCs w:val="24"/>
        </w:rPr>
        <w:t>s</w:t>
      </w:r>
      <w:r w:rsidRPr="009F5760">
        <w:rPr>
          <w:i/>
          <w:sz w:val="24"/>
          <w:szCs w:val="24"/>
        </w:rPr>
        <w:t xml:space="preserve">: </w:t>
      </w:r>
      <w:r w:rsidRPr="009F5760">
        <w:rPr>
          <w:sz w:val="24"/>
          <w:szCs w:val="24"/>
        </w:rPr>
        <w:t xml:space="preserve">The applicant must solicit </w:t>
      </w:r>
      <w:r w:rsidR="00436E4C" w:rsidRPr="009F5760">
        <w:rPr>
          <w:sz w:val="24"/>
          <w:szCs w:val="24"/>
        </w:rPr>
        <w:t xml:space="preserve">two </w:t>
      </w:r>
      <w:r w:rsidRPr="009F5760">
        <w:rPr>
          <w:sz w:val="24"/>
          <w:szCs w:val="24"/>
        </w:rPr>
        <w:t xml:space="preserve">recommendations </w:t>
      </w:r>
      <w:r w:rsidR="008B4D15" w:rsidRPr="009F5760">
        <w:rPr>
          <w:sz w:val="24"/>
          <w:szCs w:val="24"/>
        </w:rPr>
        <w:t>from his diocese</w:t>
      </w:r>
      <w:r w:rsidR="00436E4C" w:rsidRPr="009F5760">
        <w:rPr>
          <w:sz w:val="24"/>
          <w:szCs w:val="24"/>
        </w:rPr>
        <w:t xml:space="preserve"> or parish</w:t>
      </w:r>
      <w:r w:rsidR="008B4D15" w:rsidRPr="009F5760">
        <w:rPr>
          <w:sz w:val="24"/>
          <w:szCs w:val="24"/>
        </w:rPr>
        <w:t xml:space="preserve">, </w:t>
      </w:r>
      <w:r w:rsidR="00436E4C" w:rsidRPr="009F5760">
        <w:rPr>
          <w:sz w:val="24"/>
          <w:szCs w:val="24"/>
        </w:rPr>
        <w:t>preferably from a diocesan</w:t>
      </w:r>
      <w:r w:rsidR="008B4D15" w:rsidRPr="009F5760">
        <w:rPr>
          <w:sz w:val="24"/>
          <w:szCs w:val="24"/>
        </w:rPr>
        <w:t xml:space="preserve"> vicar</w:t>
      </w:r>
      <w:r w:rsidR="00436E4C" w:rsidRPr="009F5760">
        <w:rPr>
          <w:sz w:val="24"/>
          <w:szCs w:val="24"/>
        </w:rPr>
        <w:t>, or a diocesan office</w:t>
      </w:r>
      <w:r w:rsidR="008B4D15" w:rsidRPr="009F5760">
        <w:rPr>
          <w:sz w:val="24"/>
          <w:szCs w:val="24"/>
        </w:rPr>
        <w:t xml:space="preserve"> as appropriate </w:t>
      </w:r>
      <w:r w:rsidR="00060D61">
        <w:rPr>
          <w:sz w:val="24"/>
          <w:szCs w:val="24"/>
        </w:rPr>
        <w:t>to</w:t>
      </w:r>
      <w:r w:rsidR="008B4D15" w:rsidRPr="009F5760">
        <w:rPr>
          <w:sz w:val="24"/>
          <w:szCs w:val="24"/>
        </w:rPr>
        <w:t xml:space="preserve"> </w:t>
      </w:r>
      <w:r w:rsidR="00436E4C" w:rsidRPr="009F5760">
        <w:rPr>
          <w:sz w:val="24"/>
          <w:szCs w:val="24"/>
        </w:rPr>
        <w:t>their</w:t>
      </w:r>
      <w:r w:rsidR="008B4D15" w:rsidRPr="009F5760">
        <w:rPr>
          <w:sz w:val="24"/>
          <w:szCs w:val="24"/>
        </w:rPr>
        <w:t xml:space="preserve"> </w:t>
      </w:r>
      <w:r w:rsidR="00060D61">
        <w:rPr>
          <w:sz w:val="24"/>
          <w:szCs w:val="24"/>
        </w:rPr>
        <w:t xml:space="preserve">ministry and </w:t>
      </w:r>
      <w:r w:rsidR="008B4D15" w:rsidRPr="009F5760">
        <w:rPr>
          <w:sz w:val="24"/>
          <w:szCs w:val="24"/>
        </w:rPr>
        <w:t>diocese.</w:t>
      </w:r>
      <w:r w:rsidR="00436E4C" w:rsidRPr="009F5760">
        <w:rPr>
          <w:sz w:val="24"/>
          <w:szCs w:val="24"/>
        </w:rPr>
        <w:t xml:space="preserve">  All clerical applicants must </w:t>
      </w:r>
      <w:r w:rsidR="00CF10EE" w:rsidRPr="009F5760">
        <w:rPr>
          <w:sz w:val="24"/>
          <w:szCs w:val="24"/>
        </w:rPr>
        <w:t xml:space="preserve">also </w:t>
      </w:r>
      <w:r w:rsidR="00436E4C" w:rsidRPr="009F5760">
        <w:rPr>
          <w:sz w:val="24"/>
          <w:szCs w:val="24"/>
        </w:rPr>
        <w:t>submit a letter of suitability from their diocese.</w:t>
      </w:r>
    </w:p>
    <w:p w14:paraId="6FA5A654" w14:textId="4C081168" w:rsidR="00A970E6" w:rsidRPr="00A970E6" w:rsidRDefault="000E0BAA" w:rsidP="00A970E6">
      <w:pPr>
        <w:pStyle w:val="ListParagraph"/>
        <w:ind w:left="540"/>
        <w:rPr>
          <w:sz w:val="24"/>
          <w:szCs w:val="24"/>
        </w:rPr>
      </w:pPr>
      <w:r>
        <w:rPr>
          <w:sz w:val="24"/>
          <w:szCs w:val="24"/>
        </w:rPr>
        <w:t>Recommendations</w:t>
      </w:r>
      <w:r w:rsidR="00A970E6" w:rsidRPr="00A970E6">
        <w:rPr>
          <w:sz w:val="24"/>
          <w:szCs w:val="24"/>
        </w:rPr>
        <w:t xml:space="preserve"> must be mailed directly to the Josephinum Diaconate Institute.  Please ask your references to send their </w:t>
      </w:r>
      <w:r>
        <w:rPr>
          <w:sz w:val="24"/>
          <w:szCs w:val="24"/>
        </w:rPr>
        <w:t>recommendation</w:t>
      </w:r>
      <w:r w:rsidR="00A970E6" w:rsidRPr="00A970E6">
        <w:rPr>
          <w:sz w:val="24"/>
          <w:szCs w:val="24"/>
        </w:rPr>
        <w:t xml:space="preserve"> letter to the following address:</w:t>
      </w:r>
    </w:p>
    <w:p w14:paraId="40EADC54" w14:textId="6C96C0BE" w:rsidR="00A970E6" w:rsidRDefault="00A970E6" w:rsidP="00A970E6">
      <w:pPr>
        <w:pStyle w:val="ListParagraph"/>
        <w:ind w:left="1440"/>
        <w:jc w:val="left"/>
        <w:rPr>
          <w:b/>
          <w:bCs/>
          <w:sz w:val="24"/>
          <w:szCs w:val="24"/>
        </w:rPr>
      </w:pPr>
      <w:r w:rsidRPr="00A970E6">
        <w:rPr>
          <w:b/>
          <w:bCs/>
          <w:sz w:val="24"/>
          <w:szCs w:val="24"/>
        </w:rPr>
        <w:t>Josephinum Diaconate Institute - MAPS Program</w:t>
      </w:r>
      <w:r>
        <w:rPr>
          <w:b/>
          <w:bCs/>
          <w:sz w:val="24"/>
          <w:szCs w:val="24"/>
        </w:rPr>
        <w:br/>
        <w:t>The Pontifical College Josephinum</w:t>
      </w:r>
      <w:r w:rsidRPr="00A970E6">
        <w:rPr>
          <w:b/>
          <w:bCs/>
          <w:sz w:val="24"/>
          <w:szCs w:val="24"/>
        </w:rPr>
        <w:br/>
        <w:t>7625 North High Street</w:t>
      </w:r>
      <w:r w:rsidRPr="00A970E6">
        <w:rPr>
          <w:b/>
          <w:bCs/>
          <w:sz w:val="24"/>
          <w:szCs w:val="24"/>
        </w:rPr>
        <w:br/>
        <w:t>Columbus OH 43235-1499</w:t>
      </w:r>
      <w:r w:rsidRPr="00A970E6">
        <w:rPr>
          <w:b/>
          <w:bCs/>
          <w:sz w:val="24"/>
          <w:szCs w:val="24"/>
        </w:rPr>
        <w:br/>
        <w:t>United States</w:t>
      </w:r>
    </w:p>
    <w:p w14:paraId="6E6D3CAC" w14:textId="6FBD71DE" w:rsidR="00E5727E" w:rsidRDefault="00E5727E" w:rsidP="00A970E6">
      <w:pPr>
        <w:pStyle w:val="ListParagraph"/>
        <w:ind w:left="1440"/>
        <w:jc w:val="left"/>
        <w:rPr>
          <w:b/>
          <w:bCs/>
          <w:sz w:val="24"/>
          <w:szCs w:val="24"/>
        </w:rPr>
      </w:pPr>
    </w:p>
    <w:p w14:paraId="51C63454" w14:textId="257A96C5" w:rsidR="00E5727E" w:rsidRPr="00A970E6" w:rsidRDefault="00E5727E" w:rsidP="00A970E6">
      <w:pPr>
        <w:pStyle w:val="ListParagraph"/>
        <w:ind w:left="1440"/>
        <w:jc w:val="left"/>
        <w:rPr>
          <w:sz w:val="24"/>
          <w:szCs w:val="24"/>
        </w:rPr>
      </w:pPr>
      <w:r>
        <w:rPr>
          <w:b/>
          <w:bCs/>
          <w:sz w:val="24"/>
          <w:szCs w:val="24"/>
        </w:rPr>
        <w:t>Recommendations may be emailed to: JDIRegistrar@pcj.edu</w:t>
      </w:r>
    </w:p>
    <w:p w14:paraId="14A6CFBF" w14:textId="77777777" w:rsidR="00A970E6" w:rsidRDefault="00A970E6">
      <w:pPr>
        <w:rPr>
          <w:sz w:val="24"/>
          <w:szCs w:val="24"/>
        </w:rPr>
      </w:pPr>
      <w:bookmarkStart w:id="5" w:name="_Toc520906929"/>
      <w:r>
        <w:rPr>
          <w:b/>
          <w:bCs/>
          <w:sz w:val="24"/>
          <w:szCs w:val="24"/>
        </w:rPr>
        <w:br w:type="page"/>
      </w:r>
    </w:p>
    <w:p w14:paraId="44BB3C03" w14:textId="665637C8" w:rsidR="00702884" w:rsidRDefault="0008235F" w:rsidP="00A970E6">
      <w:pPr>
        <w:pStyle w:val="Heading1"/>
        <w:ind w:left="0"/>
      </w:pPr>
      <w:r>
        <w:lastRenderedPageBreak/>
        <w:t>Supporting Information</w:t>
      </w:r>
      <w:bookmarkEnd w:id="5"/>
    </w:p>
    <w:p w14:paraId="5959559A" w14:textId="77777777" w:rsidR="00733117" w:rsidRDefault="0008235F" w:rsidP="00733117">
      <w:pPr>
        <w:pStyle w:val="ListParagraph"/>
        <w:numPr>
          <w:ilvl w:val="0"/>
          <w:numId w:val="1"/>
        </w:numPr>
        <w:spacing w:before="115"/>
        <w:ind w:left="540" w:right="0" w:hanging="540"/>
        <w:rPr>
          <w:sz w:val="24"/>
          <w:szCs w:val="24"/>
        </w:rPr>
      </w:pPr>
      <w:r w:rsidRPr="009F5760">
        <w:rPr>
          <w:i/>
          <w:sz w:val="24"/>
          <w:szCs w:val="24"/>
        </w:rPr>
        <w:t xml:space="preserve">Recent Photograph: </w:t>
      </w:r>
      <w:r w:rsidRPr="009F5760">
        <w:rPr>
          <w:sz w:val="24"/>
          <w:szCs w:val="24"/>
        </w:rPr>
        <w:t xml:space="preserve">The applicant must </w:t>
      </w:r>
      <w:r w:rsidR="00436E4C" w:rsidRPr="009F5760">
        <w:rPr>
          <w:sz w:val="24"/>
          <w:szCs w:val="24"/>
        </w:rPr>
        <w:t xml:space="preserve">upload a </w:t>
      </w:r>
      <w:r w:rsidRPr="009F5760">
        <w:rPr>
          <w:sz w:val="24"/>
          <w:szCs w:val="24"/>
        </w:rPr>
        <w:t xml:space="preserve">color </w:t>
      </w:r>
      <w:r w:rsidR="00436E4C" w:rsidRPr="009F5760">
        <w:rPr>
          <w:sz w:val="24"/>
          <w:szCs w:val="24"/>
        </w:rPr>
        <w:t>head shot photograph</w:t>
      </w:r>
      <w:r w:rsidRPr="009F5760">
        <w:rPr>
          <w:sz w:val="24"/>
          <w:szCs w:val="24"/>
        </w:rPr>
        <w:t>.</w:t>
      </w:r>
    </w:p>
    <w:p w14:paraId="6289A92F" w14:textId="0232A89B" w:rsidR="00E5727E" w:rsidRDefault="0008235F" w:rsidP="00733117">
      <w:pPr>
        <w:pStyle w:val="ListParagraph"/>
        <w:numPr>
          <w:ilvl w:val="0"/>
          <w:numId w:val="1"/>
        </w:numPr>
        <w:spacing w:before="115"/>
        <w:ind w:left="540" w:right="0" w:hanging="540"/>
        <w:rPr>
          <w:sz w:val="24"/>
          <w:szCs w:val="24"/>
        </w:rPr>
      </w:pPr>
      <w:r w:rsidRPr="00733117">
        <w:rPr>
          <w:i/>
          <w:sz w:val="24"/>
          <w:szCs w:val="24"/>
        </w:rPr>
        <w:t xml:space="preserve">Official Academic Transcripts: </w:t>
      </w:r>
      <w:r w:rsidRPr="00733117">
        <w:rPr>
          <w:sz w:val="24"/>
          <w:szCs w:val="24"/>
        </w:rPr>
        <w:t xml:space="preserve">The applicant is to provide </w:t>
      </w:r>
      <w:r w:rsidR="00CF10EE" w:rsidRPr="00733117">
        <w:rPr>
          <w:sz w:val="24"/>
          <w:szCs w:val="24"/>
        </w:rPr>
        <w:t xml:space="preserve">an official </w:t>
      </w:r>
      <w:r w:rsidRPr="00733117">
        <w:rPr>
          <w:sz w:val="24"/>
          <w:szCs w:val="24"/>
        </w:rPr>
        <w:t>college</w:t>
      </w:r>
      <w:r w:rsidR="00436E4C" w:rsidRPr="00733117">
        <w:rPr>
          <w:sz w:val="24"/>
          <w:szCs w:val="24"/>
        </w:rPr>
        <w:t xml:space="preserve"> or</w:t>
      </w:r>
      <w:r w:rsidRPr="00733117">
        <w:rPr>
          <w:sz w:val="24"/>
          <w:szCs w:val="24"/>
        </w:rPr>
        <w:t xml:space="preserve"> other academic</w:t>
      </w:r>
      <w:r w:rsidRPr="00733117">
        <w:rPr>
          <w:spacing w:val="-22"/>
          <w:sz w:val="24"/>
          <w:szCs w:val="24"/>
        </w:rPr>
        <w:t xml:space="preserve"> </w:t>
      </w:r>
      <w:r w:rsidR="00060D61" w:rsidRPr="00733117">
        <w:rPr>
          <w:sz w:val="24"/>
          <w:szCs w:val="24"/>
        </w:rPr>
        <w:t>transcript</w:t>
      </w:r>
      <w:r w:rsidR="00436E4C" w:rsidRPr="00733117">
        <w:rPr>
          <w:sz w:val="24"/>
          <w:szCs w:val="24"/>
        </w:rPr>
        <w:t xml:space="preserve"> from the institution where the highest degree was achieved</w:t>
      </w:r>
      <w:r w:rsidRPr="00733117">
        <w:rPr>
          <w:sz w:val="24"/>
          <w:szCs w:val="24"/>
        </w:rPr>
        <w:t>.</w:t>
      </w:r>
      <w:r w:rsidR="00CF10EE" w:rsidRPr="00733117">
        <w:rPr>
          <w:sz w:val="24"/>
          <w:szCs w:val="24"/>
        </w:rPr>
        <w:t xml:space="preserve">  This must be sent directly </w:t>
      </w:r>
      <w:r w:rsidR="00832611" w:rsidRPr="00733117">
        <w:rPr>
          <w:sz w:val="24"/>
          <w:szCs w:val="24"/>
        </w:rPr>
        <w:t xml:space="preserve">(electronically) </w:t>
      </w:r>
      <w:r w:rsidR="00CF10EE" w:rsidRPr="00733117">
        <w:rPr>
          <w:sz w:val="24"/>
          <w:szCs w:val="24"/>
        </w:rPr>
        <w:t>from the institution to</w:t>
      </w:r>
      <w:r w:rsidR="008B5193" w:rsidRPr="00733117">
        <w:rPr>
          <w:sz w:val="24"/>
          <w:szCs w:val="24"/>
        </w:rPr>
        <w:t>:</w:t>
      </w:r>
      <w:r w:rsidR="00CF10EE" w:rsidRPr="00733117">
        <w:rPr>
          <w:sz w:val="24"/>
          <w:szCs w:val="24"/>
        </w:rPr>
        <w:t xml:space="preserve"> </w:t>
      </w:r>
      <w:r w:rsidR="008B5193" w:rsidRPr="00733117">
        <w:rPr>
          <w:b/>
          <w:bCs/>
          <w:sz w:val="24"/>
          <w:szCs w:val="24"/>
        </w:rPr>
        <w:t>Director of Admissions - MAPS Program, The Pontifical College Josephinum, 7625 North High Street, Columbus OH 43235-1499.</w:t>
      </w:r>
      <w:r w:rsidR="008B5193" w:rsidRPr="00733117">
        <w:rPr>
          <w:sz w:val="24"/>
          <w:szCs w:val="24"/>
        </w:rPr>
        <w:t xml:space="preserve"> Colleges and Universities </w:t>
      </w:r>
      <w:r w:rsidR="00E5727E">
        <w:rPr>
          <w:sz w:val="24"/>
          <w:szCs w:val="24"/>
        </w:rPr>
        <w:t xml:space="preserve">regularly </w:t>
      </w:r>
      <w:r w:rsidR="008B5193" w:rsidRPr="00733117">
        <w:rPr>
          <w:sz w:val="24"/>
          <w:szCs w:val="24"/>
        </w:rPr>
        <w:t>share transcripts electronically</w:t>
      </w:r>
      <w:r w:rsidR="00E5727E">
        <w:rPr>
          <w:sz w:val="24"/>
          <w:szCs w:val="24"/>
        </w:rPr>
        <w:t xml:space="preserve">. </w:t>
      </w:r>
    </w:p>
    <w:p w14:paraId="7B13D10E" w14:textId="4D1004D0" w:rsidR="00702884" w:rsidRDefault="00E5727E" w:rsidP="00E5727E">
      <w:pPr>
        <w:spacing w:before="115"/>
        <w:ind w:left="540"/>
        <w:rPr>
          <w:sz w:val="24"/>
          <w:szCs w:val="24"/>
        </w:rPr>
      </w:pPr>
      <w:r w:rsidRPr="00E5727E">
        <w:rPr>
          <w:sz w:val="24"/>
          <w:szCs w:val="24"/>
        </w:rPr>
        <w:t xml:space="preserve">Deacon </w:t>
      </w:r>
      <w:r w:rsidR="001F386B">
        <w:rPr>
          <w:sz w:val="24"/>
          <w:szCs w:val="24"/>
        </w:rPr>
        <w:t xml:space="preserve">Roger Carrier, </w:t>
      </w:r>
      <w:hyperlink r:id="rId9" w:history="1">
        <w:r w:rsidR="001F386B" w:rsidRPr="00E75A38">
          <w:rPr>
            <w:rStyle w:val="Hyperlink"/>
            <w:sz w:val="24"/>
            <w:szCs w:val="24"/>
          </w:rPr>
          <w:t>rcarrier@pcj.edu</w:t>
        </w:r>
      </w:hyperlink>
      <w:r w:rsidR="00733117" w:rsidRPr="00E5727E">
        <w:rPr>
          <w:rFonts w:eastAsiaTheme="minorEastAsia"/>
          <w:sz w:val="24"/>
          <w:szCs w:val="24"/>
        </w:rPr>
        <w:t xml:space="preserve">; </w:t>
      </w:r>
      <w:r w:rsidR="00801CC9" w:rsidRPr="00E5727E">
        <w:rPr>
          <w:rFonts w:eastAsiaTheme="minorEastAsia"/>
          <w:sz w:val="24"/>
          <w:szCs w:val="24"/>
        </w:rPr>
        <w:t xml:space="preserve">Phone </w:t>
      </w:r>
      <w:r w:rsidR="00A13024" w:rsidRPr="00A13024">
        <w:rPr>
          <w:rFonts w:eastAsiaTheme="minorEastAsia"/>
          <w:sz w:val="24"/>
          <w:szCs w:val="24"/>
        </w:rPr>
        <w:t>614-985-2250</w:t>
      </w:r>
      <w:r w:rsidR="00A13024">
        <w:rPr>
          <w:rFonts w:eastAsiaTheme="minorEastAsia"/>
          <w:sz w:val="24"/>
          <w:szCs w:val="24"/>
        </w:rPr>
        <w:t xml:space="preserve"> </w:t>
      </w:r>
      <w:r w:rsidR="00577624">
        <w:rPr>
          <w:rFonts w:eastAsiaTheme="minorEastAsia"/>
          <w:sz w:val="24"/>
          <w:szCs w:val="24"/>
        </w:rPr>
        <w:t>is available to answer questions and help you in completing your application</w:t>
      </w:r>
      <w:r w:rsidR="00B3361E" w:rsidRPr="00E5727E">
        <w:rPr>
          <w:rFonts w:eastAsiaTheme="minorEastAsia"/>
          <w:sz w:val="24"/>
          <w:szCs w:val="24"/>
        </w:rPr>
        <w:t xml:space="preserve">. </w:t>
      </w:r>
      <w:r w:rsidR="00832611" w:rsidRPr="00E5727E">
        <w:rPr>
          <w:sz w:val="24"/>
          <w:szCs w:val="24"/>
        </w:rPr>
        <w:t>The applicant is responsible for any processing fees from the sending college or university.</w:t>
      </w:r>
    </w:p>
    <w:p w14:paraId="35489699" w14:textId="0D241DDD" w:rsidR="002D1D14" w:rsidRPr="00E5727E" w:rsidRDefault="002D1D14" w:rsidP="00E5727E">
      <w:pPr>
        <w:spacing w:before="115"/>
        <w:ind w:left="540"/>
        <w:rPr>
          <w:sz w:val="24"/>
          <w:szCs w:val="24"/>
        </w:rPr>
      </w:pPr>
      <w:r>
        <w:rPr>
          <w:sz w:val="24"/>
          <w:szCs w:val="24"/>
        </w:rPr>
        <w:t xml:space="preserve">In addition to </w:t>
      </w:r>
      <w:r w:rsidR="00627F7A">
        <w:rPr>
          <w:sz w:val="24"/>
          <w:szCs w:val="24"/>
        </w:rPr>
        <w:t>submitting one</w:t>
      </w:r>
      <w:r>
        <w:rPr>
          <w:sz w:val="24"/>
          <w:szCs w:val="24"/>
        </w:rPr>
        <w:t xml:space="preserve"> transcript from the highest degree received, an inventory of </w:t>
      </w:r>
      <w:r w:rsidR="00627F7A">
        <w:rPr>
          <w:sz w:val="24"/>
          <w:szCs w:val="24"/>
        </w:rPr>
        <w:t xml:space="preserve">your </w:t>
      </w:r>
      <w:r>
        <w:rPr>
          <w:sz w:val="24"/>
          <w:szCs w:val="24"/>
        </w:rPr>
        <w:t xml:space="preserve">higher education </w:t>
      </w:r>
      <w:r w:rsidR="00627F7A">
        <w:rPr>
          <w:sz w:val="24"/>
          <w:szCs w:val="24"/>
        </w:rPr>
        <w:t xml:space="preserve">history </w:t>
      </w:r>
      <w:r>
        <w:rPr>
          <w:sz w:val="24"/>
          <w:szCs w:val="24"/>
        </w:rPr>
        <w:t xml:space="preserve">will be requested during the </w:t>
      </w:r>
      <w:r w:rsidR="00326F30">
        <w:rPr>
          <w:sz w:val="24"/>
          <w:szCs w:val="24"/>
        </w:rPr>
        <w:t>application process.  You will have the option of keying in the information or uploading a document containing your academic Curriculum Vitae.</w:t>
      </w:r>
    </w:p>
    <w:p w14:paraId="4247FFC5" w14:textId="77777777" w:rsidR="00702884" w:rsidRPr="009F5760" w:rsidRDefault="00702884" w:rsidP="00511BCD">
      <w:pPr>
        <w:pStyle w:val="BodyText"/>
        <w:spacing w:before="1"/>
        <w:ind w:left="540" w:hanging="540"/>
        <w:rPr>
          <w:sz w:val="24"/>
          <w:szCs w:val="24"/>
        </w:rPr>
      </w:pPr>
    </w:p>
    <w:p w14:paraId="6E8DE967" w14:textId="1964EDBC" w:rsidR="00702884" w:rsidRDefault="0008235F" w:rsidP="00A970E6">
      <w:pPr>
        <w:pStyle w:val="Heading1"/>
        <w:spacing w:before="103"/>
        <w:ind w:left="0"/>
      </w:pPr>
      <w:bookmarkStart w:id="6" w:name="_Toc520906930"/>
      <w:r>
        <w:t>Admission Interviews</w:t>
      </w:r>
      <w:bookmarkEnd w:id="6"/>
    </w:p>
    <w:p w14:paraId="143362A8" w14:textId="229193C8" w:rsidR="00702884" w:rsidRPr="009F5760" w:rsidRDefault="0008235F" w:rsidP="00511BCD">
      <w:pPr>
        <w:pStyle w:val="ListParagraph"/>
        <w:numPr>
          <w:ilvl w:val="0"/>
          <w:numId w:val="1"/>
        </w:numPr>
        <w:spacing w:line="249" w:lineRule="auto"/>
        <w:ind w:left="540" w:right="0" w:hanging="540"/>
        <w:rPr>
          <w:sz w:val="24"/>
          <w:szCs w:val="24"/>
        </w:rPr>
      </w:pPr>
      <w:r w:rsidRPr="009F5760">
        <w:rPr>
          <w:sz w:val="24"/>
          <w:szCs w:val="24"/>
        </w:rPr>
        <w:t>The Josephinum</w:t>
      </w:r>
      <w:r w:rsidR="008B4D15" w:rsidRPr="009F5760">
        <w:rPr>
          <w:sz w:val="24"/>
          <w:szCs w:val="24"/>
        </w:rPr>
        <w:t xml:space="preserve"> Diaconate </w:t>
      </w:r>
      <w:r w:rsidR="009A0F79" w:rsidRPr="009F5760">
        <w:rPr>
          <w:sz w:val="24"/>
          <w:szCs w:val="24"/>
        </w:rPr>
        <w:t>Institute</w:t>
      </w:r>
      <w:r w:rsidRPr="009F5760">
        <w:rPr>
          <w:sz w:val="24"/>
          <w:szCs w:val="24"/>
        </w:rPr>
        <w:t xml:space="preserve"> reserves the right to request </w:t>
      </w:r>
      <w:r w:rsidR="009A0F79" w:rsidRPr="009F5760">
        <w:rPr>
          <w:sz w:val="24"/>
          <w:szCs w:val="24"/>
        </w:rPr>
        <w:t>candidate</w:t>
      </w:r>
      <w:r w:rsidRPr="009F5760">
        <w:rPr>
          <w:sz w:val="24"/>
          <w:szCs w:val="24"/>
        </w:rPr>
        <w:t xml:space="preserve"> interviews when deemed necessary.</w:t>
      </w:r>
      <w:r w:rsidR="00E2199D">
        <w:rPr>
          <w:sz w:val="24"/>
          <w:szCs w:val="24"/>
        </w:rPr>
        <w:t xml:space="preserve">  If an interview is required, the Application Team will contact the </w:t>
      </w:r>
      <w:r w:rsidR="00FC1C30">
        <w:rPr>
          <w:sz w:val="24"/>
          <w:szCs w:val="24"/>
        </w:rPr>
        <w:t>applicant</w:t>
      </w:r>
      <w:r w:rsidR="00E2199D">
        <w:rPr>
          <w:sz w:val="24"/>
          <w:szCs w:val="24"/>
        </w:rPr>
        <w:t>.</w:t>
      </w:r>
    </w:p>
    <w:p w14:paraId="125C780A" w14:textId="77777777" w:rsidR="00702884" w:rsidRPr="009F5760" w:rsidRDefault="00702884" w:rsidP="00511BCD">
      <w:pPr>
        <w:pStyle w:val="BodyText"/>
        <w:ind w:left="540" w:hanging="540"/>
        <w:rPr>
          <w:sz w:val="24"/>
          <w:szCs w:val="24"/>
        </w:rPr>
      </w:pPr>
    </w:p>
    <w:p w14:paraId="0075C32C" w14:textId="7A85DF79" w:rsidR="00702884" w:rsidRDefault="0008235F" w:rsidP="00A970E6">
      <w:pPr>
        <w:pStyle w:val="Heading1"/>
        <w:ind w:left="0"/>
      </w:pPr>
      <w:bookmarkStart w:id="7" w:name="_Toc520906931"/>
      <w:r>
        <w:t xml:space="preserve">Admissions </w:t>
      </w:r>
      <w:r w:rsidR="009A0F79">
        <w:t>Team</w:t>
      </w:r>
      <w:bookmarkEnd w:id="7"/>
    </w:p>
    <w:p w14:paraId="1600D974" w14:textId="16D23226" w:rsidR="00702884" w:rsidRPr="009F5760" w:rsidRDefault="0008235F" w:rsidP="00511BCD">
      <w:pPr>
        <w:pStyle w:val="ListParagraph"/>
        <w:numPr>
          <w:ilvl w:val="0"/>
          <w:numId w:val="1"/>
        </w:numPr>
        <w:ind w:left="540" w:right="0" w:hanging="540"/>
        <w:rPr>
          <w:sz w:val="24"/>
          <w:szCs w:val="24"/>
        </w:rPr>
      </w:pPr>
      <w:r w:rsidRPr="009F5760">
        <w:rPr>
          <w:sz w:val="24"/>
          <w:szCs w:val="24"/>
        </w:rPr>
        <w:t xml:space="preserve">The </w:t>
      </w:r>
      <w:r w:rsidR="009A0F79" w:rsidRPr="009F5760">
        <w:rPr>
          <w:sz w:val="24"/>
          <w:szCs w:val="24"/>
        </w:rPr>
        <w:t xml:space="preserve">Academic Dean of the </w:t>
      </w:r>
      <w:r w:rsidR="004F5BA7">
        <w:rPr>
          <w:sz w:val="24"/>
          <w:szCs w:val="24"/>
        </w:rPr>
        <w:t xml:space="preserve">Josephinum Diaconate Institute </w:t>
      </w:r>
      <w:r w:rsidRPr="009F5760">
        <w:rPr>
          <w:sz w:val="24"/>
          <w:szCs w:val="24"/>
        </w:rPr>
        <w:t xml:space="preserve">serves as the Chair of the Admissions </w:t>
      </w:r>
      <w:r w:rsidR="009A0F79" w:rsidRPr="009F5760">
        <w:rPr>
          <w:sz w:val="24"/>
          <w:szCs w:val="24"/>
        </w:rPr>
        <w:t>Team</w:t>
      </w:r>
      <w:r w:rsidR="00436E4C" w:rsidRPr="009F5760">
        <w:rPr>
          <w:sz w:val="24"/>
          <w:szCs w:val="24"/>
        </w:rPr>
        <w:t xml:space="preserve"> and includes at least two other </w:t>
      </w:r>
      <w:r w:rsidRPr="009F5760">
        <w:rPr>
          <w:sz w:val="24"/>
          <w:szCs w:val="24"/>
        </w:rPr>
        <w:t xml:space="preserve">members </w:t>
      </w:r>
      <w:r w:rsidR="00436E4C" w:rsidRPr="009F5760">
        <w:rPr>
          <w:sz w:val="24"/>
          <w:szCs w:val="24"/>
        </w:rPr>
        <w:t>of the faculty as appointed by the rector</w:t>
      </w:r>
      <w:r w:rsidRPr="009F5760">
        <w:rPr>
          <w:sz w:val="24"/>
          <w:szCs w:val="24"/>
        </w:rPr>
        <w:t>.</w:t>
      </w:r>
    </w:p>
    <w:p w14:paraId="25E39DAF" w14:textId="05716EBA" w:rsidR="00D253B4" w:rsidRPr="009F5760" w:rsidRDefault="00D253B4" w:rsidP="00511BCD">
      <w:pPr>
        <w:ind w:left="540" w:hanging="540"/>
        <w:rPr>
          <w:sz w:val="24"/>
          <w:szCs w:val="24"/>
        </w:rPr>
      </w:pPr>
    </w:p>
    <w:p w14:paraId="39D603A8" w14:textId="48CBDDF0" w:rsidR="00702884" w:rsidRPr="009F5760" w:rsidRDefault="0008235F" w:rsidP="00511BCD">
      <w:pPr>
        <w:pStyle w:val="ListParagraph"/>
        <w:numPr>
          <w:ilvl w:val="0"/>
          <w:numId w:val="1"/>
        </w:numPr>
        <w:ind w:left="540" w:right="0" w:hanging="540"/>
        <w:rPr>
          <w:sz w:val="24"/>
          <w:szCs w:val="24"/>
        </w:rPr>
      </w:pPr>
      <w:r w:rsidRPr="009F5760">
        <w:rPr>
          <w:sz w:val="24"/>
          <w:szCs w:val="24"/>
        </w:rPr>
        <w:t xml:space="preserve">The Admissions Office is to supply all necessary application material to each member of the </w:t>
      </w:r>
      <w:r w:rsidR="00060D61">
        <w:rPr>
          <w:sz w:val="24"/>
          <w:szCs w:val="24"/>
        </w:rPr>
        <w:t>team</w:t>
      </w:r>
      <w:r w:rsidRPr="009F5760">
        <w:rPr>
          <w:sz w:val="24"/>
          <w:szCs w:val="24"/>
        </w:rPr>
        <w:t xml:space="preserve">. The </w:t>
      </w:r>
      <w:r w:rsidR="00436E4C" w:rsidRPr="009F5760">
        <w:rPr>
          <w:sz w:val="24"/>
          <w:szCs w:val="24"/>
        </w:rPr>
        <w:t>Admissions Team</w:t>
      </w:r>
      <w:r w:rsidRPr="009F5760">
        <w:rPr>
          <w:sz w:val="24"/>
          <w:szCs w:val="24"/>
        </w:rPr>
        <w:t xml:space="preserve"> will review the application, </w:t>
      </w:r>
      <w:r w:rsidR="00436E4C" w:rsidRPr="009F5760">
        <w:rPr>
          <w:sz w:val="24"/>
          <w:szCs w:val="24"/>
        </w:rPr>
        <w:t>ministry</w:t>
      </w:r>
      <w:r w:rsidR="00D253B4" w:rsidRPr="009F5760">
        <w:rPr>
          <w:sz w:val="24"/>
          <w:szCs w:val="24"/>
        </w:rPr>
        <w:t xml:space="preserve"> goals</w:t>
      </w:r>
      <w:r w:rsidR="00060D61">
        <w:rPr>
          <w:sz w:val="24"/>
          <w:szCs w:val="24"/>
        </w:rPr>
        <w:t>, pastoral ministry plan</w:t>
      </w:r>
      <w:r w:rsidRPr="009F5760">
        <w:rPr>
          <w:sz w:val="24"/>
          <w:szCs w:val="24"/>
        </w:rPr>
        <w:t>, and all recommendation letters and</w:t>
      </w:r>
      <w:r w:rsidRPr="009F5760">
        <w:rPr>
          <w:spacing w:val="-16"/>
          <w:sz w:val="24"/>
          <w:szCs w:val="24"/>
        </w:rPr>
        <w:t xml:space="preserve"> </w:t>
      </w:r>
      <w:r w:rsidRPr="009F5760">
        <w:rPr>
          <w:sz w:val="24"/>
          <w:szCs w:val="24"/>
        </w:rPr>
        <w:t>forms.</w:t>
      </w:r>
    </w:p>
    <w:p w14:paraId="6257231D" w14:textId="77777777" w:rsidR="00702884" w:rsidRPr="009F5760" w:rsidRDefault="00702884" w:rsidP="00511BCD">
      <w:pPr>
        <w:pStyle w:val="BodyText"/>
        <w:spacing w:before="10"/>
        <w:ind w:left="540" w:hanging="540"/>
        <w:rPr>
          <w:sz w:val="24"/>
          <w:szCs w:val="24"/>
        </w:rPr>
      </w:pPr>
    </w:p>
    <w:p w14:paraId="39150E93" w14:textId="500E2D5B" w:rsidR="00D253B4" w:rsidRPr="009F5760" w:rsidRDefault="00D253B4" w:rsidP="00511BCD">
      <w:pPr>
        <w:pStyle w:val="ListParagraph"/>
        <w:numPr>
          <w:ilvl w:val="0"/>
          <w:numId w:val="1"/>
        </w:numPr>
        <w:ind w:left="540" w:right="0" w:hanging="540"/>
        <w:rPr>
          <w:sz w:val="24"/>
          <w:szCs w:val="24"/>
        </w:rPr>
      </w:pPr>
      <w:r w:rsidRPr="009F5760">
        <w:rPr>
          <w:sz w:val="24"/>
          <w:szCs w:val="24"/>
        </w:rPr>
        <w:t>The Admissions Team is primarily a consultative body providing evaluation and assessment of each applicant according to the material provided.  The Rector will ask the team if there are any reasons why the application process should not proceed with the acceptance of the applicant into the M</w:t>
      </w:r>
      <w:r w:rsidR="00060D61">
        <w:rPr>
          <w:sz w:val="24"/>
          <w:szCs w:val="24"/>
        </w:rPr>
        <w:t>A</w:t>
      </w:r>
      <w:r w:rsidRPr="009F5760">
        <w:rPr>
          <w:sz w:val="24"/>
          <w:szCs w:val="24"/>
        </w:rPr>
        <w:t>PS formation</w:t>
      </w:r>
      <w:r w:rsidRPr="009F5760">
        <w:rPr>
          <w:spacing w:val="-19"/>
          <w:sz w:val="24"/>
          <w:szCs w:val="24"/>
        </w:rPr>
        <w:t xml:space="preserve"> </w:t>
      </w:r>
      <w:r w:rsidRPr="009F5760">
        <w:rPr>
          <w:sz w:val="24"/>
          <w:szCs w:val="24"/>
        </w:rPr>
        <w:t>program.</w:t>
      </w:r>
    </w:p>
    <w:p w14:paraId="6F21ADD5" w14:textId="77141CDE" w:rsidR="00702884" w:rsidRPr="009F5760" w:rsidRDefault="00702884" w:rsidP="00511BCD">
      <w:pPr>
        <w:pStyle w:val="BodyText"/>
        <w:spacing w:before="6"/>
        <w:ind w:left="540" w:hanging="540"/>
        <w:rPr>
          <w:sz w:val="24"/>
          <w:szCs w:val="24"/>
        </w:rPr>
      </w:pPr>
    </w:p>
    <w:p w14:paraId="7A16BA50" w14:textId="56269DAC" w:rsidR="00702884" w:rsidRDefault="0008235F" w:rsidP="00511BCD">
      <w:pPr>
        <w:pStyle w:val="Heading1"/>
        <w:ind w:left="540" w:hanging="540"/>
      </w:pPr>
      <w:bookmarkStart w:id="8" w:name="_Toc520906932"/>
      <w:r>
        <w:t>Admission Notification/Next Steps</w:t>
      </w:r>
      <w:bookmarkEnd w:id="8"/>
    </w:p>
    <w:p w14:paraId="54F68BAB" w14:textId="77777777" w:rsidR="00702884" w:rsidRPr="009F5760" w:rsidRDefault="0008235F" w:rsidP="00511BCD">
      <w:pPr>
        <w:pStyle w:val="ListParagraph"/>
        <w:numPr>
          <w:ilvl w:val="0"/>
          <w:numId w:val="1"/>
        </w:numPr>
        <w:spacing w:before="112"/>
        <w:ind w:left="540" w:right="0" w:hanging="540"/>
        <w:rPr>
          <w:sz w:val="24"/>
          <w:szCs w:val="24"/>
        </w:rPr>
      </w:pPr>
      <w:r w:rsidRPr="009F5760">
        <w:rPr>
          <w:sz w:val="24"/>
          <w:szCs w:val="24"/>
        </w:rPr>
        <w:t>The Rector will notify the applicant in writing to announce if the application has been accepted or</w:t>
      </w:r>
      <w:r w:rsidRPr="009F5760">
        <w:rPr>
          <w:spacing w:val="-15"/>
          <w:sz w:val="24"/>
          <w:szCs w:val="24"/>
        </w:rPr>
        <w:t xml:space="preserve"> </w:t>
      </w:r>
      <w:r w:rsidRPr="009F5760">
        <w:rPr>
          <w:sz w:val="24"/>
          <w:szCs w:val="24"/>
        </w:rPr>
        <w:t>rejected.</w:t>
      </w:r>
    </w:p>
    <w:p w14:paraId="1158FBA9" w14:textId="77777777" w:rsidR="00702884" w:rsidRPr="009F5760" w:rsidRDefault="00702884" w:rsidP="00511BCD">
      <w:pPr>
        <w:pStyle w:val="BodyText"/>
        <w:spacing w:before="10"/>
        <w:ind w:left="540" w:hanging="540"/>
        <w:rPr>
          <w:sz w:val="24"/>
          <w:szCs w:val="24"/>
        </w:rPr>
      </w:pPr>
    </w:p>
    <w:p w14:paraId="1DBB4263" w14:textId="59A47558" w:rsidR="00702884" w:rsidRPr="009F5760" w:rsidRDefault="0008235F" w:rsidP="00511BCD">
      <w:pPr>
        <w:pStyle w:val="ListParagraph"/>
        <w:numPr>
          <w:ilvl w:val="0"/>
          <w:numId w:val="1"/>
        </w:numPr>
        <w:ind w:left="540" w:right="0" w:hanging="540"/>
        <w:rPr>
          <w:sz w:val="24"/>
          <w:szCs w:val="24"/>
        </w:rPr>
      </w:pPr>
      <w:r w:rsidRPr="009F5760">
        <w:rPr>
          <w:sz w:val="24"/>
          <w:szCs w:val="24"/>
        </w:rPr>
        <w:t>If an application has been rejected, all application materials are the property of the Pontifical College Josephinum and therefore the Admissions Office may or may not return materials to the</w:t>
      </w:r>
      <w:r w:rsidRPr="009F5760">
        <w:rPr>
          <w:spacing w:val="-21"/>
          <w:sz w:val="24"/>
          <w:szCs w:val="24"/>
        </w:rPr>
        <w:t xml:space="preserve"> </w:t>
      </w:r>
      <w:r w:rsidRPr="009F5760">
        <w:rPr>
          <w:sz w:val="24"/>
          <w:szCs w:val="24"/>
        </w:rPr>
        <w:t>applicant.</w:t>
      </w:r>
    </w:p>
    <w:p w14:paraId="1F248162" w14:textId="77777777" w:rsidR="00702884" w:rsidRPr="009F5760" w:rsidRDefault="00702884" w:rsidP="00511BCD">
      <w:pPr>
        <w:pStyle w:val="BodyText"/>
        <w:spacing w:before="10"/>
        <w:ind w:left="540" w:hanging="540"/>
        <w:rPr>
          <w:sz w:val="24"/>
          <w:szCs w:val="24"/>
        </w:rPr>
      </w:pPr>
    </w:p>
    <w:p w14:paraId="56843DD4" w14:textId="740343FE" w:rsidR="009A0F79" w:rsidRPr="009F5760" w:rsidRDefault="0008235F" w:rsidP="00511BCD">
      <w:pPr>
        <w:pStyle w:val="ListParagraph"/>
        <w:numPr>
          <w:ilvl w:val="0"/>
          <w:numId w:val="1"/>
        </w:numPr>
        <w:ind w:left="540" w:right="0" w:hanging="540"/>
        <w:rPr>
          <w:sz w:val="24"/>
          <w:szCs w:val="24"/>
        </w:rPr>
      </w:pPr>
      <w:r w:rsidRPr="009F5760">
        <w:rPr>
          <w:sz w:val="24"/>
          <w:szCs w:val="24"/>
        </w:rPr>
        <w:t xml:space="preserve">An orientation will be scheduled for all </w:t>
      </w:r>
      <w:r w:rsidR="009A0F79" w:rsidRPr="009F5760">
        <w:rPr>
          <w:sz w:val="24"/>
          <w:szCs w:val="24"/>
        </w:rPr>
        <w:t>new M</w:t>
      </w:r>
      <w:r w:rsidR="00D253B4" w:rsidRPr="009F5760">
        <w:rPr>
          <w:sz w:val="24"/>
          <w:szCs w:val="24"/>
        </w:rPr>
        <w:t>A</w:t>
      </w:r>
      <w:r w:rsidR="009A0F79" w:rsidRPr="009F5760">
        <w:rPr>
          <w:sz w:val="24"/>
          <w:szCs w:val="24"/>
        </w:rPr>
        <w:t xml:space="preserve">PS candidates </w:t>
      </w:r>
      <w:r w:rsidR="008543C6" w:rsidRPr="009F5760">
        <w:rPr>
          <w:sz w:val="24"/>
          <w:szCs w:val="24"/>
        </w:rPr>
        <w:t xml:space="preserve">during the first </w:t>
      </w:r>
      <w:r w:rsidR="00060D61" w:rsidRPr="009F5760">
        <w:rPr>
          <w:sz w:val="24"/>
          <w:szCs w:val="24"/>
        </w:rPr>
        <w:t>three-day</w:t>
      </w:r>
      <w:r w:rsidR="008543C6" w:rsidRPr="009F5760">
        <w:rPr>
          <w:sz w:val="24"/>
          <w:szCs w:val="24"/>
        </w:rPr>
        <w:t xml:space="preserve"> seminar</w:t>
      </w:r>
      <w:r w:rsidR="009A0F79" w:rsidRPr="009F5760">
        <w:rPr>
          <w:sz w:val="24"/>
          <w:szCs w:val="24"/>
        </w:rPr>
        <w:t xml:space="preserve"> the beginning of the program. </w:t>
      </w:r>
      <w:r w:rsidRPr="009F5760">
        <w:rPr>
          <w:sz w:val="24"/>
          <w:szCs w:val="24"/>
        </w:rPr>
        <w:t xml:space="preserve"> </w:t>
      </w:r>
      <w:r w:rsidR="008543C6" w:rsidRPr="009F5760">
        <w:rPr>
          <w:sz w:val="24"/>
          <w:szCs w:val="24"/>
        </w:rPr>
        <w:t xml:space="preserve">There will be three on-campus </w:t>
      </w:r>
      <w:r w:rsidR="00060D61">
        <w:rPr>
          <w:sz w:val="24"/>
          <w:szCs w:val="24"/>
        </w:rPr>
        <w:t xml:space="preserve">pro </w:t>
      </w:r>
      <w:r w:rsidR="008543C6" w:rsidRPr="009F5760">
        <w:rPr>
          <w:sz w:val="24"/>
          <w:szCs w:val="24"/>
        </w:rPr>
        <w:t xml:space="preserve">seminars, one at the beginning, one in the middle and one </w:t>
      </w:r>
      <w:r w:rsidR="00060D61">
        <w:rPr>
          <w:sz w:val="24"/>
          <w:szCs w:val="24"/>
        </w:rPr>
        <w:t>near</w:t>
      </w:r>
      <w:r w:rsidR="008543C6" w:rsidRPr="009F5760">
        <w:rPr>
          <w:sz w:val="24"/>
          <w:szCs w:val="24"/>
        </w:rPr>
        <w:t xml:space="preserve"> the end.  Each of these seminars will be accomplished in a three-day seminar </w:t>
      </w:r>
      <w:r w:rsidR="00060D61">
        <w:rPr>
          <w:sz w:val="24"/>
          <w:szCs w:val="24"/>
        </w:rPr>
        <w:t xml:space="preserve">format </w:t>
      </w:r>
      <w:r w:rsidR="008543C6" w:rsidRPr="009F5760">
        <w:rPr>
          <w:sz w:val="24"/>
          <w:szCs w:val="24"/>
        </w:rPr>
        <w:t>over an extended weekend.</w:t>
      </w:r>
    </w:p>
    <w:p w14:paraId="0A38895D" w14:textId="77777777" w:rsidR="000A2468" w:rsidRDefault="000A2468" w:rsidP="000A2468">
      <w:pPr>
        <w:pStyle w:val="Heading1"/>
        <w:ind w:left="540" w:hanging="540"/>
      </w:pPr>
    </w:p>
    <w:p w14:paraId="142281FF" w14:textId="30BEC7BF" w:rsidR="000A2468" w:rsidRDefault="000A2468" w:rsidP="000A2468">
      <w:pPr>
        <w:pStyle w:val="Heading1"/>
        <w:ind w:left="540" w:hanging="540"/>
      </w:pPr>
      <w:bookmarkStart w:id="9" w:name="_Toc520906933"/>
      <w:r>
        <w:t>Admission Processing Fee</w:t>
      </w:r>
      <w:bookmarkEnd w:id="9"/>
    </w:p>
    <w:p w14:paraId="2A44D4D2" w14:textId="202B7C4C" w:rsidR="00702884" w:rsidRPr="00A970E6" w:rsidRDefault="000A2468" w:rsidP="00A970E6">
      <w:pPr>
        <w:pStyle w:val="ListParagraph"/>
        <w:numPr>
          <w:ilvl w:val="0"/>
          <w:numId w:val="1"/>
        </w:numPr>
        <w:spacing w:before="112"/>
        <w:ind w:left="540" w:right="0" w:hanging="540"/>
        <w:rPr>
          <w:sz w:val="24"/>
          <w:szCs w:val="24"/>
        </w:rPr>
      </w:pPr>
      <w:r>
        <w:rPr>
          <w:sz w:val="24"/>
          <w:szCs w:val="24"/>
        </w:rPr>
        <w:t>There is a $125.00 non-refundable admission processing fee.  The fee is collected via credit card as part of the online application form processing.</w:t>
      </w:r>
    </w:p>
    <w:sectPr w:rsidR="00702884" w:rsidRPr="00A970E6" w:rsidSect="008B4031">
      <w:footerReference w:type="default" r:id="rId10"/>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81472" w14:textId="77777777" w:rsidR="00B74A45" w:rsidRDefault="00B74A45">
      <w:r>
        <w:separator/>
      </w:r>
    </w:p>
  </w:endnote>
  <w:endnote w:type="continuationSeparator" w:id="0">
    <w:p w14:paraId="2779D3E7" w14:textId="77777777" w:rsidR="00B74A45" w:rsidRDefault="00B7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ItalicMT">
    <w:altName w:val="Arial"/>
    <w:panose1 w:val="020B0604020202020204"/>
    <w:charset w:val="00"/>
    <w:family w:val="swiss"/>
    <w:pitch w:val="variable"/>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2513" w14:textId="77777777" w:rsidR="00702884" w:rsidRDefault="0070288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70EA5" w14:textId="77777777" w:rsidR="00B74A45" w:rsidRDefault="00B74A45">
      <w:r>
        <w:separator/>
      </w:r>
    </w:p>
  </w:footnote>
  <w:footnote w:type="continuationSeparator" w:id="0">
    <w:p w14:paraId="7BE2C7D3" w14:textId="77777777" w:rsidR="00B74A45" w:rsidRDefault="00B74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D5D"/>
    <w:multiLevelType w:val="hybridMultilevel"/>
    <w:tmpl w:val="15E4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31D74"/>
    <w:multiLevelType w:val="hybridMultilevel"/>
    <w:tmpl w:val="4CB67AC6"/>
    <w:lvl w:ilvl="0" w:tplc="46FE0D5A">
      <w:start w:val="1"/>
      <w:numFmt w:val="decimal"/>
      <w:lvlText w:val="%1."/>
      <w:lvlJc w:val="left"/>
      <w:pPr>
        <w:ind w:left="120" w:hanging="310"/>
      </w:pPr>
      <w:rPr>
        <w:rFonts w:ascii="Times New Roman" w:eastAsia="Times New Roman" w:hAnsi="Times New Roman" w:cs="Times New Roman" w:hint="default"/>
        <w:w w:val="100"/>
        <w:sz w:val="23"/>
        <w:szCs w:val="23"/>
      </w:rPr>
    </w:lvl>
    <w:lvl w:ilvl="1" w:tplc="9BD4B72C">
      <w:numFmt w:val="bullet"/>
      <w:lvlText w:val="•"/>
      <w:lvlJc w:val="left"/>
      <w:pPr>
        <w:ind w:left="780" w:hanging="310"/>
      </w:pPr>
      <w:rPr>
        <w:rFonts w:hint="default"/>
      </w:rPr>
    </w:lvl>
    <w:lvl w:ilvl="2" w:tplc="C5004632">
      <w:numFmt w:val="bullet"/>
      <w:lvlText w:val="•"/>
      <w:lvlJc w:val="left"/>
      <w:pPr>
        <w:ind w:left="1440" w:hanging="310"/>
      </w:pPr>
      <w:rPr>
        <w:rFonts w:hint="default"/>
      </w:rPr>
    </w:lvl>
    <w:lvl w:ilvl="3" w:tplc="3E6C4A48">
      <w:numFmt w:val="bullet"/>
      <w:lvlText w:val="•"/>
      <w:lvlJc w:val="left"/>
      <w:pPr>
        <w:ind w:left="2100" w:hanging="310"/>
      </w:pPr>
      <w:rPr>
        <w:rFonts w:hint="default"/>
      </w:rPr>
    </w:lvl>
    <w:lvl w:ilvl="4" w:tplc="FE3E36CC">
      <w:numFmt w:val="bullet"/>
      <w:lvlText w:val="•"/>
      <w:lvlJc w:val="left"/>
      <w:pPr>
        <w:ind w:left="2760" w:hanging="310"/>
      </w:pPr>
      <w:rPr>
        <w:rFonts w:hint="default"/>
      </w:rPr>
    </w:lvl>
    <w:lvl w:ilvl="5" w:tplc="9BDA6EDE">
      <w:numFmt w:val="bullet"/>
      <w:lvlText w:val="•"/>
      <w:lvlJc w:val="left"/>
      <w:pPr>
        <w:ind w:left="3420" w:hanging="310"/>
      </w:pPr>
      <w:rPr>
        <w:rFonts w:hint="default"/>
      </w:rPr>
    </w:lvl>
    <w:lvl w:ilvl="6" w:tplc="D248ADC6">
      <w:numFmt w:val="bullet"/>
      <w:lvlText w:val="•"/>
      <w:lvlJc w:val="left"/>
      <w:pPr>
        <w:ind w:left="4080" w:hanging="310"/>
      </w:pPr>
      <w:rPr>
        <w:rFonts w:hint="default"/>
      </w:rPr>
    </w:lvl>
    <w:lvl w:ilvl="7" w:tplc="31D62EB0">
      <w:numFmt w:val="bullet"/>
      <w:lvlText w:val="•"/>
      <w:lvlJc w:val="left"/>
      <w:pPr>
        <w:ind w:left="4740" w:hanging="310"/>
      </w:pPr>
      <w:rPr>
        <w:rFonts w:hint="default"/>
      </w:rPr>
    </w:lvl>
    <w:lvl w:ilvl="8" w:tplc="9E2C8474">
      <w:numFmt w:val="bullet"/>
      <w:lvlText w:val="•"/>
      <w:lvlJc w:val="left"/>
      <w:pPr>
        <w:ind w:left="5400" w:hanging="310"/>
      </w:pPr>
      <w:rPr>
        <w:rFonts w:hint="default"/>
      </w:rPr>
    </w:lvl>
  </w:abstractNum>
  <w:abstractNum w:abstractNumId="2" w15:restartNumberingAfterBreak="0">
    <w:nsid w:val="3ED94BFB"/>
    <w:multiLevelType w:val="hybridMultilevel"/>
    <w:tmpl w:val="3622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84"/>
    <w:rsid w:val="00033A1F"/>
    <w:rsid w:val="00046701"/>
    <w:rsid w:val="00060D61"/>
    <w:rsid w:val="00064CEE"/>
    <w:rsid w:val="0008235F"/>
    <w:rsid w:val="000A2468"/>
    <w:rsid w:val="000E0BAA"/>
    <w:rsid w:val="00101314"/>
    <w:rsid w:val="00105A6E"/>
    <w:rsid w:val="0011066E"/>
    <w:rsid w:val="0011728D"/>
    <w:rsid w:val="001E4EBE"/>
    <w:rsid w:val="001F386B"/>
    <w:rsid w:val="002D1D14"/>
    <w:rsid w:val="00306B71"/>
    <w:rsid w:val="00316A20"/>
    <w:rsid w:val="00326F30"/>
    <w:rsid w:val="00360A1B"/>
    <w:rsid w:val="003856FA"/>
    <w:rsid w:val="003E79D6"/>
    <w:rsid w:val="00412A20"/>
    <w:rsid w:val="00436E4C"/>
    <w:rsid w:val="004A3389"/>
    <w:rsid w:val="004D0355"/>
    <w:rsid w:val="004F5BA7"/>
    <w:rsid w:val="00511BCD"/>
    <w:rsid w:val="00515C39"/>
    <w:rsid w:val="00555D71"/>
    <w:rsid w:val="00577624"/>
    <w:rsid w:val="00586F89"/>
    <w:rsid w:val="00627F7A"/>
    <w:rsid w:val="00702884"/>
    <w:rsid w:val="00733117"/>
    <w:rsid w:val="007442EB"/>
    <w:rsid w:val="00785750"/>
    <w:rsid w:val="00792435"/>
    <w:rsid w:val="007A72BA"/>
    <w:rsid w:val="00801CC9"/>
    <w:rsid w:val="00832611"/>
    <w:rsid w:val="008543C6"/>
    <w:rsid w:val="0086388B"/>
    <w:rsid w:val="0087327D"/>
    <w:rsid w:val="008A0926"/>
    <w:rsid w:val="008B4031"/>
    <w:rsid w:val="008B4D15"/>
    <w:rsid w:val="008B5193"/>
    <w:rsid w:val="008D0027"/>
    <w:rsid w:val="009A0F79"/>
    <w:rsid w:val="009A60C8"/>
    <w:rsid w:val="009C1292"/>
    <w:rsid w:val="009F5760"/>
    <w:rsid w:val="00A05F46"/>
    <w:rsid w:val="00A13024"/>
    <w:rsid w:val="00A66857"/>
    <w:rsid w:val="00A970E6"/>
    <w:rsid w:val="00AA62D5"/>
    <w:rsid w:val="00AC449A"/>
    <w:rsid w:val="00AE3F2B"/>
    <w:rsid w:val="00AE7341"/>
    <w:rsid w:val="00B07DC7"/>
    <w:rsid w:val="00B3361E"/>
    <w:rsid w:val="00B72E37"/>
    <w:rsid w:val="00B74A45"/>
    <w:rsid w:val="00B75624"/>
    <w:rsid w:val="00BA103B"/>
    <w:rsid w:val="00BD1AD2"/>
    <w:rsid w:val="00C2701C"/>
    <w:rsid w:val="00C63FDC"/>
    <w:rsid w:val="00CB19C7"/>
    <w:rsid w:val="00CB21FB"/>
    <w:rsid w:val="00CB7789"/>
    <w:rsid w:val="00CE602E"/>
    <w:rsid w:val="00CF10EE"/>
    <w:rsid w:val="00CF65D3"/>
    <w:rsid w:val="00D11A34"/>
    <w:rsid w:val="00D253B4"/>
    <w:rsid w:val="00D40E3C"/>
    <w:rsid w:val="00DF0AF0"/>
    <w:rsid w:val="00E11B41"/>
    <w:rsid w:val="00E2199D"/>
    <w:rsid w:val="00E442F8"/>
    <w:rsid w:val="00E5727E"/>
    <w:rsid w:val="00E61E5B"/>
    <w:rsid w:val="00E66BE3"/>
    <w:rsid w:val="00F829B5"/>
    <w:rsid w:val="00F86386"/>
    <w:rsid w:val="00FA333F"/>
    <w:rsid w:val="00FC1C30"/>
    <w:rsid w:val="00FD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2246F"/>
  <w15:docId w15:val="{1AE9DD33-B71E-494D-BCC5-D0BBB166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jc w:val="both"/>
      <w:outlineLvl w:val="0"/>
    </w:pPr>
    <w:rPr>
      <w:b/>
      <w:bCs/>
      <w:sz w:val="26"/>
      <w:szCs w:val="26"/>
    </w:rPr>
  </w:style>
  <w:style w:type="paragraph" w:styleId="Heading2">
    <w:name w:val="heading 2"/>
    <w:basedOn w:val="Normal"/>
    <w:uiPriority w:val="1"/>
    <w:qFormat/>
    <w:pPr>
      <w:ind w:left="100"/>
      <w:jc w:val="both"/>
      <w:outlineLvl w:val="1"/>
    </w:pPr>
    <w:rPr>
      <w:rFonts w:ascii="Arial-BoldItalicMT" w:eastAsia="Arial-BoldItalicMT" w:hAnsi="Arial-BoldItalicMT" w:cs="Arial-BoldItalicMT"/>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100"/>
    </w:pPr>
    <w:rPr>
      <w:sz w:val="24"/>
      <w:szCs w:val="24"/>
    </w:rPr>
  </w:style>
  <w:style w:type="paragraph" w:styleId="TOC2">
    <w:name w:val="toc 2"/>
    <w:basedOn w:val="Normal"/>
    <w:uiPriority w:val="39"/>
    <w:qFormat/>
    <w:pPr>
      <w:spacing w:before="275"/>
      <w:ind w:left="820"/>
    </w:pPr>
    <w:rPr>
      <w:sz w:val="24"/>
      <w:szCs w:val="24"/>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00" w:right="116"/>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602E"/>
    <w:rPr>
      <w:color w:val="0000FF" w:themeColor="hyperlink"/>
      <w:u w:val="single"/>
    </w:rPr>
  </w:style>
  <w:style w:type="character" w:styleId="UnresolvedMention">
    <w:name w:val="Unresolved Mention"/>
    <w:basedOn w:val="DefaultParagraphFont"/>
    <w:uiPriority w:val="99"/>
    <w:semiHidden/>
    <w:unhideWhenUsed/>
    <w:rsid w:val="008B4D15"/>
    <w:rPr>
      <w:color w:val="605E5C"/>
      <w:shd w:val="clear" w:color="auto" w:fill="E1DFDD"/>
    </w:rPr>
  </w:style>
  <w:style w:type="paragraph" w:styleId="Header">
    <w:name w:val="header"/>
    <w:basedOn w:val="Normal"/>
    <w:link w:val="HeaderChar"/>
    <w:uiPriority w:val="99"/>
    <w:unhideWhenUsed/>
    <w:rsid w:val="009A0F79"/>
    <w:pPr>
      <w:tabs>
        <w:tab w:val="center" w:pos="4680"/>
        <w:tab w:val="right" w:pos="9360"/>
      </w:tabs>
    </w:pPr>
  </w:style>
  <w:style w:type="character" w:customStyle="1" w:styleId="HeaderChar">
    <w:name w:val="Header Char"/>
    <w:basedOn w:val="DefaultParagraphFont"/>
    <w:link w:val="Header"/>
    <w:uiPriority w:val="99"/>
    <w:rsid w:val="009A0F79"/>
    <w:rPr>
      <w:rFonts w:ascii="Times New Roman" w:eastAsia="Times New Roman" w:hAnsi="Times New Roman" w:cs="Times New Roman"/>
    </w:rPr>
  </w:style>
  <w:style w:type="paragraph" w:styleId="Footer">
    <w:name w:val="footer"/>
    <w:basedOn w:val="Normal"/>
    <w:link w:val="FooterChar"/>
    <w:uiPriority w:val="99"/>
    <w:unhideWhenUsed/>
    <w:rsid w:val="009A0F79"/>
    <w:pPr>
      <w:tabs>
        <w:tab w:val="center" w:pos="4680"/>
        <w:tab w:val="right" w:pos="9360"/>
      </w:tabs>
    </w:pPr>
  </w:style>
  <w:style w:type="character" w:customStyle="1" w:styleId="FooterChar">
    <w:name w:val="Footer Char"/>
    <w:basedOn w:val="DefaultParagraphFont"/>
    <w:link w:val="Footer"/>
    <w:uiPriority w:val="99"/>
    <w:rsid w:val="009A0F7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856FA"/>
    <w:rPr>
      <w:color w:val="800080" w:themeColor="followedHyperlink"/>
      <w:u w:val="single"/>
    </w:rPr>
  </w:style>
  <w:style w:type="paragraph" w:styleId="BalloonText">
    <w:name w:val="Balloon Text"/>
    <w:basedOn w:val="Normal"/>
    <w:link w:val="BalloonTextChar"/>
    <w:uiPriority w:val="99"/>
    <w:semiHidden/>
    <w:unhideWhenUsed/>
    <w:rsid w:val="00832611"/>
    <w:rPr>
      <w:sz w:val="18"/>
      <w:szCs w:val="18"/>
    </w:rPr>
  </w:style>
  <w:style w:type="character" w:customStyle="1" w:styleId="BalloonTextChar">
    <w:name w:val="Balloon Text Char"/>
    <w:basedOn w:val="DefaultParagraphFont"/>
    <w:link w:val="BalloonText"/>
    <w:uiPriority w:val="99"/>
    <w:semiHidden/>
    <w:rsid w:val="0083261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51825">
      <w:bodyDiv w:val="1"/>
      <w:marLeft w:val="0"/>
      <w:marRight w:val="0"/>
      <w:marTop w:val="0"/>
      <w:marBottom w:val="0"/>
      <w:divBdr>
        <w:top w:val="none" w:sz="0" w:space="0" w:color="auto"/>
        <w:left w:val="none" w:sz="0" w:space="0" w:color="auto"/>
        <w:bottom w:val="none" w:sz="0" w:space="0" w:color="auto"/>
        <w:right w:val="none" w:sz="0" w:space="0" w:color="auto"/>
      </w:divBdr>
      <w:divsChild>
        <w:div w:id="375590306">
          <w:marLeft w:val="0"/>
          <w:marRight w:val="0"/>
          <w:marTop w:val="0"/>
          <w:marBottom w:val="0"/>
          <w:divBdr>
            <w:top w:val="none" w:sz="0" w:space="0" w:color="auto"/>
            <w:left w:val="none" w:sz="0" w:space="0" w:color="auto"/>
            <w:bottom w:val="none" w:sz="0" w:space="0" w:color="auto"/>
            <w:right w:val="none" w:sz="0" w:space="0" w:color="auto"/>
          </w:divBdr>
        </w:div>
      </w:divsChild>
    </w:div>
    <w:div w:id="464784712">
      <w:bodyDiv w:val="1"/>
      <w:marLeft w:val="0"/>
      <w:marRight w:val="0"/>
      <w:marTop w:val="0"/>
      <w:marBottom w:val="0"/>
      <w:divBdr>
        <w:top w:val="none" w:sz="0" w:space="0" w:color="auto"/>
        <w:left w:val="none" w:sz="0" w:space="0" w:color="auto"/>
        <w:bottom w:val="none" w:sz="0" w:space="0" w:color="auto"/>
        <w:right w:val="none" w:sz="0" w:space="0" w:color="auto"/>
      </w:divBdr>
    </w:div>
    <w:div w:id="1374385084">
      <w:bodyDiv w:val="1"/>
      <w:marLeft w:val="0"/>
      <w:marRight w:val="0"/>
      <w:marTop w:val="0"/>
      <w:marBottom w:val="0"/>
      <w:divBdr>
        <w:top w:val="none" w:sz="0" w:space="0" w:color="auto"/>
        <w:left w:val="none" w:sz="0" w:space="0" w:color="auto"/>
        <w:bottom w:val="none" w:sz="0" w:space="0" w:color="auto"/>
        <w:right w:val="none" w:sz="0" w:space="0" w:color="auto"/>
      </w:divBdr>
    </w:div>
    <w:div w:id="1525752490">
      <w:bodyDiv w:val="1"/>
      <w:marLeft w:val="0"/>
      <w:marRight w:val="0"/>
      <w:marTop w:val="0"/>
      <w:marBottom w:val="0"/>
      <w:divBdr>
        <w:top w:val="none" w:sz="0" w:space="0" w:color="auto"/>
        <w:left w:val="none" w:sz="0" w:space="0" w:color="auto"/>
        <w:bottom w:val="none" w:sz="0" w:space="0" w:color="auto"/>
        <w:right w:val="none" w:sz="0" w:space="0" w:color="auto"/>
      </w:divBdr>
    </w:div>
    <w:div w:id="1875803767">
      <w:bodyDiv w:val="1"/>
      <w:marLeft w:val="0"/>
      <w:marRight w:val="0"/>
      <w:marTop w:val="0"/>
      <w:marBottom w:val="0"/>
      <w:divBdr>
        <w:top w:val="none" w:sz="0" w:space="0" w:color="auto"/>
        <w:left w:val="none" w:sz="0" w:space="0" w:color="auto"/>
        <w:bottom w:val="none" w:sz="0" w:space="0" w:color="auto"/>
        <w:right w:val="none" w:sz="0" w:space="0" w:color="auto"/>
      </w:divBdr>
      <w:divsChild>
        <w:div w:id="15635642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acons.pcj.edu/map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carrier@pc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AND</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dc:title>
  <dc:creator>lab1</dc:creator>
  <cp:lastModifiedBy>Michael C. Berstene</cp:lastModifiedBy>
  <cp:revision>22</cp:revision>
  <cp:lastPrinted>2018-08-01T16:13:00Z</cp:lastPrinted>
  <dcterms:created xsi:type="dcterms:W3CDTF">2018-08-13T19:24:00Z</dcterms:created>
  <dcterms:modified xsi:type="dcterms:W3CDTF">2021-06-25T14:32:00Z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2011-05-25T00:00:00Z</vt:filetime>
  </property>
  <property fmtid="{D5CDD505-2E9C-101B-9397-08002B2CF9AE}" pid="3" name="Creator">
    <vt:lpwstr>Microsoft® Word 2010</vt:lpwstr>
  </property>
  <property fmtid="{D5CDD505-2E9C-101B-9397-08002B2CF9AE}" pid="4" name="LastSaved">
    <vt:filetime>2018-07-01T00:00:00Z</vt:filetime>
  </property>
</Properties>
</file>